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1D1E6D6E" w:rsidR="00500F3A" w:rsidRPr="00764294" w:rsidRDefault="005443FF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</w:t>
      </w:r>
      <w:r w:rsidR="00500F3A"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080F598E" w:rsidR="00500F3A" w:rsidRDefault="005443FF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</w:t>
      </w:r>
      <w:r w:rsidR="00BF67DE">
        <w:rPr>
          <w:rFonts w:ascii="Arial" w:hAnsi="Arial" w:cs="Arial"/>
          <w:b/>
          <w:sz w:val="24"/>
          <w:szCs w:val="24"/>
        </w:rPr>
        <w:t>y</w:t>
      </w:r>
      <w:r w:rsidR="00837ABF">
        <w:rPr>
          <w:rFonts w:ascii="Arial" w:hAnsi="Arial" w:cs="Arial"/>
          <w:b/>
          <w:sz w:val="24"/>
          <w:szCs w:val="24"/>
        </w:rPr>
        <w:t xml:space="preserve"> </w:t>
      </w:r>
      <w:r w:rsidR="00DE7EFF">
        <w:rPr>
          <w:rFonts w:ascii="Arial" w:hAnsi="Arial" w:cs="Arial"/>
          <w:b/>
          <w:sz w:val="24"/>
          <w:szCs w:val="24"/>
        </w:rPr>
        <w:t xml:space="preserve">April </w:t>
      </w:r>
      <w:r w:rsidR="00BF67D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7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2CEFBFA8" w:rsidR="00835DC3" w:rsidRPr="00C25A9E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 w:rsidRPr="00C25A9E">
        <w:rPr>
          <w:rFonts w:ascii="Arial" w:hAnsi="Arial" w:cs="Arial"/>
          <w:sz w:val="24"/>
          <w:szCs w:val="24"/>
        </w:rPr>
        <w:t xml:space="preserve">The Board of Commissioners met at </w:t>
      </w:r>
      <w:r w:rsidR="005443FF" w:rsidRPr="00C25A9E">
        <w:rPr>
          <w:rFonts w:ascii="Arial" w:hAnsi="Arial" w:cs="Arial"/>
          <w:sz w:val="24"/>
          <w:szCs w:val="24"/>
        </w:rPr>
        <w:t>10:30</w:t>
      </w:r>
      <w:r w:rsidR="00C53193" w:rsidRPr="00C25A9E">
        <w:rPr>
          <w:rFonts w:ascii="Arial" w:hAnsi="Arial" w:cs="Arial"/>
          <w:sz w:val="24"/>
          <w:szCs w:val="24"/>
        </w:rPr>
        <w:t>am</w:t>
      </w:r>
      <w:r w:rsidRPr="00C25A9E">
        <w:rPr>
          <w:rFonts w:ascii="Arial" w:hAnsi="Arial" w:cs="Arial"/>
          <w:sz w:val="24"/>
          <w:szCs w:val="24"/>
        </w:rPr>
        <w:t xml:space="preserve"> on</w:t>
      </w:r>
      <w:r w:rsidR="00826DB4" w:rsidRPr="00C25A9E">
        <w:rPr>
          <w:rFonts w:ascii="Arial" w:hAnsi="Arial" w:cs="Arial"/>
          <w:sz w:val="24"/>
          <w:szCs w:val="24"/>
        </w:rPr>
        <w:t xml:space="preserve"> </w:t>
      </w:r>
      <w:r w:rsidR="00BF67DE" w:rsidRPr="00C25A9E">
        <w:rPr>
          <w:rFonts w:ascii="Arial" w:hAnsi="Arial" w:cs="Arial"/>
          <w:bCs/>
          <w:sz w:val="24"/>
          <w:szCs w:val="24"/>
        </w:rPr>
        <w:t>T</w:t>
      </w:r>
      <w:r w:rsidR="005443FF" w:rsidRPr="00C25A9E">
        <w:rPr>
          <w:rFonts w:ascii="Arial" w:hAnsi="Arial" w:cs="Arial"/>
          <w:bCs/>
          <w:sz w:val="24"/>
          <w:szCs w:val="24"/>
        </w:rPr>
        <w:t>hursday</w:t>
      </w:r>
      <w:r w:rsidR="00837ABF" w:rsidRPr="00C25A9E">
        <w:rPr>
          <w:rFonts w:ascii="Arial" w:hAnsi="Arial" w:cs="Arial"/>
          <w:bCs/>
          <w:sz w:val="24"/>
          <w:szCs w:val="24"/>
        </w:rPr>
        <w:t xml:space="preserve"> </w:t>
      </w:r>
      <w:r w:rsidR="00DE7EFF" w:rsidRPr="00C25A9E">
        <w:rPr>
          <w:rFonts w:ascii="Arial" w:hAnsi="Arial" w:cs="Arial"/>
          <w:bCs/>
          <w:sz w:val="24"/>
          <w:szCs w:val="24"/>
        </w:rPr>
        <w:t xml:space="preserve">April </w:t>
      </w:r>
      <w:r w:rsidR="00BF67DE" w:rsidRPr="00C25A9E">
        <w:rPr>
          <w:rFonts w:ascii="Arial" w:hAnsi="Arial" w:cs="Arial"/>
          <w:bCs/>
          <w:sz w:val="24"/>
          <w:szCs w:val="24"/>
        </w:rPr>
        <w:t>2</w:t>
      </w:r>
      <w:r w:rsidR="005443FF" w:rsidRPr="00C25A9E">
        <w:rPr>
          <w:rFonts w:ascii="Arial" w:hAnsi="Arial" w:cs="Arial"/>
          <w:bCs/>
          <w:sz w:val="24"/>
          <w:szCs w:val="24"/>
        </w:rPr>
        <w:t>7</w:t>
      </w:r>
      <w:r w:rsidR="00AD21EB" w:rsidRPr="00C25A9E">
        <w:rPr>
          <w:rFonts w:ascii="Arial" w:hAnsi="Arial" w:cs="Arial"/>
          <w:bCs/>
          <w:sz w:val="24"/>
          <w:szCs w:val="24"/>
        </w:rPr>
        <w:t>, 2023</w:t>
      </w:r>
      <w:r w:rsidR="00835DC3" w:rsidRPr="00C25A9E">
        <w:rPr>
          <w:rFonts w:ascii="Arial" w:hAnsi="Arial" w:cs="Arial"/>
          <w:bCs/>
          <w:sz w:val="24"/>
          <w:szCs w:val="24"/>
        </w:rPr>
        <w:t>.</w:t>
      </w:r>
    </w:p>
    <w:p w14:paraId="203CF79C" w14:textId="7AC4A878" w:rsidR="005B428B" w:rsidRPr="00C25A9E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 w:rsidRPr="00C25A9E">
        <w:rPr>
          <w:rFonts w:ascii="Arial" w:hAnsi="Arial" w:cs="Arial"/>
          <w:sz w:val="24"/>
          <w:szCs w:val="24"/>
        </w:rPr>
        <w:t>In attendance for th</w:t>
      </w:r>
      <w:r w:rsidR="00E51A36" w:rsidRPr="00C25A9E">
        <w:rPr>
          <w:rFonts w:ascii="Arial" w:hAnsi="Arial" w:cs="Arial"/>
          <w:sz w:val="24"/>
          <w:szCs w:val="24"/>
        </w:rPr>
        <w:t xml:space="preserve">e </w:t>
      </w:r>
      <w:r w:rsidR="005443FF" w:rsidRPr="00C25A9E">
        <w:rPr>
          <w:rFonts w:ascii="Arial" w:hAnsi="Arial" w:cs="Arial"/>
          <w:sz w:val="24"/>
          <w:szCs w:val="24"/>
        </w:rPr>
        <w:t xml:space="preserve">emergency </w:t>
      </w:r>
      <w:r w:rsidRPr="00C25A9E">
        <w:rPr>
          <w:rFonts w:ascii="Arial" w:hAnsi="Arial" w:cs="Arial"/>
          <w:sz w:val="24"/>
          <w:szCs w:val="24"/>
        </w:rPr>
        <w:t xml:space="preserve">public meeting </w:t>
      </w:r>
      <w:r w:rsidR="00637DCD" w:rsidRPr="00C25A9E">
        <w:rPr>
          <w:rFonts w:ascii="Arial" w:hAnsi="Arial" w:cs="Arial"/>
          <w:sz w:val="24"/>
          <w:szCs w:val="24"/>
        </w:rPr>
        <w:t>are</w:t>
      </w:r>
      <w:r w:rsidRPr="00C25A9E">
        <w:rPr>
          <w:rFonts w:ascii="Arial" w:hAnsi="Arial" w:cs="Arial"/>
          <w:sz w:val="24"/>
          <w:szCs w:val="24"/>
        </w:rPr>
        <w:t xml:space="preserve"> </w:t>
      </w:r>
      <w:r w:rsidR="00835DC3" w:rsidRPr="00C25A9E">
        <w:rPr>
          <w:rFonts w:ascii="Arial" w:hAnsi="Arial" w:cs="Arial"/>
          <w:sz w:val="24"/>
          <w:szCs w:val="24"/>
        </w:rPr>
        <w:t>Commissioner Ralph Lutjen</w:t>
      </w:r>
      <w:r w:rsidR="00837ABF" w:rsidRPr="00C25A9E">
        <w:rPr>
          <w:rFonts w:ascii="Arial" w:hAnsi="Arial" w:cs="Arial"/>
          <w:sz w:val="24"/>
          <w:szCs w:val="24"/>
        </w:rPr>
        <w:t>,</w:t>
      </w:r>
      <w:r w:rsidR="00F536EA" w:rsidRPr="00C25A9E">
        <w:rPr>
          <w:rFonts w:ascii="Arial" w:hAnsi="Arial" w:cs="Arial"/>
          <w:sz w:val="24"/>
          <w:szCs w:val="24"/>
        </w:rPr>
        <w:t xml:space="preserve"> Commissioner Mike Smith,</w:t>
      </w:r>
      <w:r w:rsidR="00837ABF" w:rsidRPr="00C25A9E">
        <w:rPr>
          <w:rFonts w:ascii="Arial" w:hAnsi="Arial" w:cs="Arial"/>
          <w:sz w:val="24"/>
          <w:szCs w:val="24"/>
        </w:rPr>
        <w:t xml:space="preserve"> </w:t>
      </w:r>
      <w:r w:rsidR="0054452E" w:rsidRPr="00C25A9E">
        <w:rPr>
          <w:rFonts w:ascii="Arial" w:hAnsi="Arial" w:cs="Arial"/>
          <w:sz w:val="24"/>
          <w:szCs w:val="24"/>
        </w:rPr>
        <w:t>Donna Mac</w:t>
      </w:r>
      <w:r w:rsidR="00674C61" w:rsidRPr="00C25A9E">
        <w:rPr>
          <w:rFonts w:ascii="Arial" w:hAnsi="Arial" w:cs="Arial"/>
          <w:sz w:val="24"/>
          <w:szCs w:val="24"/>
        </w:rPr>
        <w:t>Ki</w:t>
      </w:r>
      <w:r w:rsidR="0054452E" w:rsidRPr="00C25A9E">
        <w:rPr>
          <w:rFonts w:ascii="Arial" w:hAnsi="Arial" w:cs="Arial"/>
          <w:sz w:val="24"/>
          <w:szCs w:val="24"/>
        </w:rPr>
        <w:t>nnon-Administrator</w:t>
      </w:r>
      <w:r w:rsidR="00636901" w:rsidRPr="00C25A9E">
        <w:rPr>
          <w:rFonts w:ascii="Arial" w:hAnsi="Arial" w:cs="Arial"/>
          <w:sz w:val="24"/>
          <w:szCs w:val="24"/>
        </w:rPr>
        <w:t>,</w:t>
      </w:r>
      <w:r w:rsidR="00B73451" w:rsidRPr="00C25A9E">
        <w:rPr>
          <w:rFonts w:ascii="Arial" w:hAnsi="Arial" w:cs="Arial"/>
          <w:sz w:val="24"/>
          <w:szCs w:val="24"/>
        </w:rPr>
        <w:t xml:space="preserve"> </w:t>
      </w:r>
      <w:r w:rsidR="009D0897" w:rsidRPr="00C25A9E">
        <w:rPr>
          <w:rFonts w:ascii="Arial" w:hAnsi="Arial" w:cs="Arial"/>
          <w:sz w:val="24"/>
          <w:szCs w:val="24"/>
        </w:rPr>
        <w:t>Alexis Wagone</w:t>
      </w:r>
      <w:r w:rsidR="001614E2" w:rsidRPr="00C25A9E">
        <w:rPr>
          <w:rFonts w:ascii="Arial" w:hAnsi="Arial" w:cs="Arial"/>
          <w:sz w:val="24"/>
          <w:szCs w:val="24"/>
        </w:rPr>
        <w:t>r</w:t>
      </w:r>
      <w:r w:rsidR="009D0897" w:rsidRPr="00C25A9E">
        <w:rPr>
          <w:rFonts w:ascii="Arial" w:hAnsi="Arial" w:cs="Arial"/>
          <w:sz w:val="24"/>
          <w:szCs w:val="24"/>
        </w:rPr>
        <w:t>-</w:t>
      </w:r>
      <w:r w:rsidR="00175E73" w:rsidRPr="00C25A9E">
        <w:rPr>
          <w:rFonts w:ascii="Arial" w:hAnsi="Arial" w:cs="Arial"/>
          <w:sz w:val="24"/>
          <w:szCs w:val="24"/>
        </w:rPr>
        <w:t>Administrator (</w:t>
      </w:r>
      <w:r w:rsidR="005443FF" w:rsidRPr="00C25A9E">
        <w:rPr>
          <w:rFonts w:ascii="Arial" w:hAnsi="Arial" w:cs="Arial"/>
          <w:sz w:val="24"/>
          <w:szCs w:val="24"/>
        </w:rPr>
        <w:t>by phone)</w:t>
      </w:r>
      <w:r w:rsidR="00DE7EFF" w:rsidRPr="00C25A9E">
        <w:rPr>
          <w:rFonts w:ascii="Arial" w:hAnsi="Arial" w:cs="Arial"/>
          <w:sz w:val="24"/>
          <w:szCs w:val="24"/>
        </w:rPr>
        <w:t xml:space="preserve">, </w:t>
      </w:r>
      <w:r w:rsidR="007F4EF8" w:rsidRPr="00C25A9E">
        <w:rPr>
          <w:rFonts w:ascii="Arial" w:hAnsi="Arial" w:cs="Arial"/>
          <w:sz w:val="24"/>
          <w:szCs w:val="24"/>
        </w:rPr>
        <w:t xml:space="preserve">Kelly Robitaille-DPW Forman, </w:t>
      </w:r>
      <w:r w:rsidR="00BE2C80" w:rsidRPr="00C25A9E">
        <w:rPr>
          <w:rFonts w:ascii="Arial" w:hAnsi="Arial" w:cs="Arial"/>
          <w:sz w:val="24"/>
          <w:szCs w:val="24"/>
        </w:rPr>
        <w:t xml:space="preserve">Jay Buckley, </w:t>
      </w:r>
      <w:r w:rsidR="005443FF" w:rsidRPr="00C25A9E">
        <w:rPr>
          <w:rFonts w:ascii="Arial" w:hAnsi="Arial" w:cs="Arial"/>
          <w:sz w:val="24"/>
          <w:szCs w:val="24"/>
        </w:rPr>
        <w:t>Wooda McNiven, Kerry McNiven</w:t>
      </w:r>
      <w:r w:rsidR="00BF67DE" w:rsidRPr="00C25A9E">
        <w:rPr>
          <w:rFonts w:ascii="Arial" w:hAnsi="Arial" w:cs="Arial"/>
          <w:sz w:val="24"/>
          <w:szCs w:val="24"/>
        </w:rPr>
        <w:t>, Larry Leonard</w:t>
      </w:r>
      <w:r w:rsidR="00894B07" w:rsidRPr="00C25A9E">
        <w:rPr>
          <w:rFonts w:ascii="Arial" w:hAnsi="Arial" w:cs="Arial"/>
          <w:sz w:val="24"/>
          <w:szCs w:val="24"/>
        </w:rPr>
        <w:t xml:space="preserve"> &amp;</w:t>
      </w:r>
      <w:r w:rsidR="00BE2C80" w:rsidRPr="00C25A9E">
        <w:rPr>
          <w:rFonts w:ascii="Arial" w:hAnsi="Arial" w:cs="Arial"/>
          <w:sz w:val="24"/>
          <w:szCs w:val="24"/>
        </w:rPr>
        <w:t xml:space="preserve"> Doug Prescott</w:t>
      </w:r>
      <w:r w:rsidR="00470F3C" w:rsidRPr="00C25A9E">
        <w:rPr>
          <w:rFonts w:ascii="Arial" w:hAnsi="Arial" w:cs="Arial"/>
          <w:sz w:val="24"/>
          <w:szCs w:val="24"/>
        </w:rPr>
        <w:t>.</w:t>
      </w:r>
    </w:p>
    <w:p w14:paraId="40B6443B" w14:textId="77DBF6E2" w:rsidR="00856F15" w:rsidRPr="00C25A9E" w:rsidRDefault="00856F15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5DF3CEEC" w14:textId="77777777" w:rsidR="00523396" w:rsidRPr="00C25A9E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7956F01F" w:rsidR="00C949D6" w:rsidRPr="00C25A9E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5A9E">
        <w:rPr>
          <w:rFonts w:ascii="Arial" w:eastAsia="Calibri" w:hAnsi="Arial" w:cs="Arial"/>
          <w:sz w:val="24"/>
          <w:szCs w:val="24"/>
        </w:rPr>
        <w:t>At</w:t>
      </w:r>
      <w:r w:rsidR="005565D0" w:rsidRPr="00C25A9E">
        <w:rPr>
          <w:rFonts w:ascii="Arial" w:eastAsia="Calibri" w:hAnsi="Arial" w:cs="Arial"/>
          <w:sz w:val="24"/>
          <w:szCs w:val="24"/>
        </w:rPr>
        <w:t xml:space="preserve"> </w:t>
      </w:r>
      <w:r w:rsidR="00EC62E5" w:rsidRPr="00C25A9E">
        <w:rPr>
          <w:rFonts w:ascii="Arial" w:eastAsia="Calibri" w:hAnsi="Arial" w:cs="Arial"/>
          <w:sz w:val="24"/>
          <w:szCs w:val="24"/>
        </w:rPr>
        <w:t>10:30</w:t>
      </w:r>
      <w:r w:rsidR="00CA377B" w:rsidRPr="00C25A9E">
        <w:rPr>
          <w:rFonts w:ascii="Arial" w:eastAsia="Calibri" w:hAnsi="Arial" w:cs="Arial"/>
          <w:sz w:val="24"/>
          <w:szCs w:val="24"/>
        </w:rPr>
        <w:t>am</w:t>
      </w:r>
      <w:r w:rsidRPr="00C25A9E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 w:rsidRPr="00C25A9E">
        <w:rPr>
          <w:rFonts w:ascii="Arial" w:eastAsia="Calibri" w:hAnsi="Arial" w:cs="Arial"/>
          <w:sz w:val="24"/>
          <w:szCs w:val="24"/>
        </w:rPr>
        <w:t>Ralph Lutjen</w:t>
      </w:r>
      <w:r w:rsidRPr="00C25A9E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00346EE3" w14:textId="77777777" w:rsidR="00DE7EFF" w:rsidRPr="00C25A9E" w:rsidRDefault="00DE7EFF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C102B5" w14:textId="0527A449" w:rsidR="00751B5A" w:rsidRPr="00C25A9E" w:rsidRDefault="00EC62E5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C25A9E">
        <w:rPr>
          <w:rFonts w:ascii="Arial" w:hAnsi="Arial" w:cs="Arial"/>
          <w:bCs/>
          <w:iCs/>
          <w:sz w:val="24"/>
          <w:szCs w:val="24"/>
        </w:rPr>
        <w:t xml:space="preserve">Discussion on </w:t>
      </w:r>
      <w:r w:rsidR="002F788A" w:rsidRPr="00C25A9E">
        <w:rPr>
          <w:rFonts w:ascii="Arial" w:hAnsi="Arial" w:cs="Arial"/>
          <w:bCs/>
          <w:iCs/>
          <w:sz w:val="24"/>
          <w:szCs w:val="24"/>
        </w:rPr>
        <w:t xml:space="preserve">the Dam at Little Pea </w:t>
      </w:r>
    </w:p>
    <w:p w14:paraId="6FA0E22A" w14:textId="77777777" w:rsidR="00CA294A" w:rsidRDefault="00175E73" w:rsidP="00CA294A">
      <w:pPr>
        <w:pStyle w:val="Heading6"/>
        <w:spacing w:before="51"/>
        <w:ind w:left="0"/>
        <w:rPr>
          <w:rFonts w:ascii="Arial" w:hAnsi="Arial" w:cs="Arial"/>
          <w:bCs w:val="0"/>
          <w:iCs/>
        </w:rPr>
      </w:pPr>
      <w:r w:rsidRPr="00C25A9E">
        <w:rPr>
          <w:rFonts w:ascii="Arial" w:hAnsi="Arial" w:cs="Arial"/>
          <w:b w:val="0"/>
          <w:iCs/>
        </w:rPr>
        <w:t>Ralph Lutjen reads an exce</w:t>
      </w:r>
      <w:r w:rsidR="006D5897" w:rsidRPr="00C25A9E">
        <w:rPr>
          <w:rFonts w:ascii="Arial" w:hAnsi="Arial" w:cs="Arial"/>
          <w:b w:val="0"/>
          <w:iCs/>
        </w:rPr>
        <w:t xml:space="preserve">rpt </w:t>
      </w:r>
      <w:r w:rsidRPr="00C25A9E">
        <w:rPr>
          <w:rFonts w:ascii="Arial" w:hAnsi="Arial" w:cs="Arial"/>
          <w:b w:val="0"/>
          <w:iCs/>
        </w:rPr>
        <w:t>from the Dam EAP</w:t>
      </w:r>
      <w:r w:rsidR="00CA294A" w:rsidRPr="00CA294A">
        <w:rPr>
          <w:rFonts w:ascii="Arial" w:hAnsi="Arial" w:cs="Arial"/>
          <w:b w:val="0"/>
          <w:iCs/>
        </w:rPr>
        <w:t>:</w:t>
      </w:r>
    </w:p>
    <w:p w14:paraId="40097BF9" w14:textId="0A115E0C" w:rsidR="00E45A77" w:rsidRPr="00C25A9E" w:rsidRDefault="00E45A77" w:rsidP="00CA294A">
      <w:pPr>
        <w:pStyle w:val="Heading6"/>
        <w:spacing w:before="51"/>
        <w:ind w:left="0"/>
        <w:rPr>
          <w:rFonts w:ascii="Arial" w:hAnsi="Arial" w:cs="Arial"/>
        </w:rPr>
      </w:pPr>
      <w:r w:rsidRPr="00C25A9E">
        <w:rPr>
          <w:rFonts w:ascii="Arial" w:hAnsi="Arial" w:cs="Arial"/>
        </w:rPr>
        <w:t>A</w:t>
      </w:r>
      <w:r w:rsidRPr="00C25A9E">
        <w:rPr>
          <w:rFonts w:ascii="Arial" w:hAnsi="Arial" w:cs="Arial"/>
          <w:spacing w:val="-1"/>
        </w:rPr>
        <w:t xml:space="preserve"> </w:t>
      </w:r>
      <w:r w:rsidRPr="00C25A9E">
        <w:rPr>
          <w:rFonts w:ascii="Arial" w:hAnsi="Arial" w:cs="Arial"/>
        </w:rPr>
        <w:t>potentially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hazardous</w:t>
      </w:r>
      <w:r w:rsidRPr="00C25A9E">
        <w:rPr>
          <w:rFonts w:ascii="Arial" w:hAnsi="Arial" w:cs="Arial"/>
          <w:spacing w:val="-6"/>
        </w:rPr>
        <w:t xml:space="preserve"> </w:t>
      </w:r>
      <w:r w:rsidRPr="00C25A9E">
        <w:rPr>
          <w:rFonts w:ascii="Arial" w:hAnsi="Arial" w:cs="Arial"/>
        </w:rPr>
        <w:t>condition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is</w:t>
      </w:r>
      <w:r w:rsidR="00CA294A">
        <w:rPr>
          <w:rFonts w:ascii="Arial" w:hAnsi="Arial" w:cs="Arial"/>
          <w:spacing w:val="-1"/>
        </w:rPr>
        <w:t xml:space="preserve"> </w:t>
      </w:r>
      <w:r w:rsidRPr="00C25A9E">
        <w:rPr>
          <w:rFonts w:ascii="Arial" w:hAnsi="Arial" w:cs="Arial"/>
          <w:spacing w:val="-2"/>
        </w:rPr>
        <w:t>developing</w:t>
      </w:r>
      <w:r w:rsidR="00CA294A">
        <w:rPr>
          <w:rFonts w:ascii="Arial" w:hAnsi="Arial" w:cs="Arial"/>
          <w:spacing w:val="-2"/>
        </w:rPr>
        <w:t>:</w:t>
      </w:r>
    </w:p>
    <w:p w14:paraId="7810A9D5" w14:textId="018762D6" w:rsidR="00E45A77" w:rsidRPr="00C25A9E" w:rsidRDefault="00E45A77" w:rsidP="00A327E7">
      <w:pPr>
        <w:pStyle w:val="BodyText"/>
        <w:ind w:right="680"/>
        <w:rPr>
          <w:rFonts w:ascii="Arial" w:hAnsi="Arial" w:cs="Arial"/>
        </w:rPr>
      </w:pPr>
      <w:r w:rsidRPr="00C25A9E">
        <w:rPr>
          <w:rFonts w:ascii="Arial" w:hAnsi="Arial" w:cs="Arial"/>
        </w:rPr>
        <w:t xml:space="preserve">In this situation, conditions are not normal, but have not yet </w:t>
      </w:r>
      <w:r w:rsidR="00CA294A" w:rsidRPr="00C25A9E">
        <w:rPr>
          <w:rFonts w:ascii="Arial" w:hAnsi="Arial" w:cs="Arial"/>
        </w:rPr>
        <w:t>threatened</w:t>
      </w:r>
      <w:r w:rsidRPr="00C25A9E">
        <w:rPr>
          <w:rFonts w:ascii="Arial" w:hAnsi="Arial" w:cs="Arial"/>
        </w:rPr>
        <w:t xml:space="preserve"> the operation or structural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integrity</w:t>
      </w:r>
      <w:r w:rsidRPr="00C25A9E">
        <w:rPr>
          <w:rFonts w:ascii="Arial" w:hAnsi="Arial" w:cs="Arial"/>
          <w:spacing w:val="-5"/>
        </w:rPr>
        <w:t xml:space="preserve"> </w:t>
      </w:r>
      <w:r w:rsidRPr="00C25A9E">
        <w:rPr>
          <w:rFonts w:ascii="Arial" w:hAnsi="Arial" w:cs="Arial"/>
        </w:rPr>
        <w:t>of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the</w:t>
      </w:r>
      <w:r w:rsidRPr="00C25A9E">
        <w:rPr>
          <w:rFonts w:ascii="Arial" w:hAnsi="Arial" w:cs="Arial"/>
          <w:spacing w:val="-5"/>
        </w:rPr>
        <w:t xml:space="preserve"> </w:t>
      </w:r>
      <w:r w:rsidRPr="00C25A9E">
        <w:rPr>
          <w:rFonts w:ascii="Arial" w:hAnsi="Arial" w:cs="Arial"/>
        </w:rPr>
        <w:t>dam,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but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possibly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could</w:t>
      </w:r>
      <w:r w:rsidRPr="00C25A9E">
        <w:rPr>
          <w:rFonts w:ascii="Arial" w:hAnsi="Arial" w:cs="Arial"/>
          <w:spacing w:val="-5"/>
        </w:rPr>
        <w:t xml:space="preserve"> </w:t>
      </w:r>
      <w:r w:rsidRPr="00C25A9E">
        <w:rPr>
          <w:rFonts w:ascii="Arial" w:hAnsi="Arial" w:cs="Arial"/>
        </w:rPr>
        <w:t>if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it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continues</w:t>
      </w:r>
      <w:r w:rsidRPr="00C25A9E">
        <w:rPr>
          <w:rFonts w:ascii="Arial" w:hAnsi="Arial" w:cs="Arial"/>
          <w:spacing w:val="-5"/>
        </w:rPr>
        <w:t xml:space="preserve"> </w:t>
      </w:r>
      <w:r w:rsidRPr="00C25A9E">
        <w:rPr>
          <w:rFonts w:ascii="Arial" w:hAnsi="Arial" w:cs="Arial"/>
        </w:rPr>
        <w:t>to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develop.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Such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conditions</w:t>
      </w:r>
      <w:r w:rsidRPr="00C25A9E">
        <w:rPr>
          <w:rFonts w:ascii="Arial" w:hAnsi="Arial" w:cs="Arial"/>
          <w:spacing w:val="-5"/>
        </w:rPr>
        <w:t xml:space="preserve"> </w:t>
      </w:r>
      <w:r w:rsidRPr="00C25A9E">
        <w:rPr>
          <w:rFonts w:ascii="Arial" w:hAnsi="Arial" w:cs="Arial"/>
        </w:rPr>
        <w:t>can include unusually high spillway flows due to periods of heavy or extended rainfall, flash flood warnings, rapid snow melt, observable cracks in the dam structure abutments, seepage or</w:t>
      </w:r>
    </w:p>
    <w:p w14:paraId="3250583A" w14:textId="77777777" w:rsidR="00E45A77" w:rsidRPr="00C25A9E" w:rsidRDefault="00E45A77" w:rsidP="00A327E7">
      <w:pPr>
        <w:pStyle w:val="BodyText"/>
        <w:spacing w:before="2"/>
        <w:ind w:right="678"/>
        <w:rPr>
          <w:rFonts w:ascii="Arial" w:hAnsi="Arial" w:cs="Arial"/>
        </w:rPr>
      </w:pPr>
      <w:r w:rsidRPr="00C25A9E">
        <w:rPr>
          <w:rFonts w:ascii="Arial" w:hAnsi="Arial" w:cs="Arial"/>
        </w:rPr>
        <w:t>piping through the dam and “boils” or whirlpools in the water downstream of the dam. The condition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of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the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dam</w:t>
      </w:r>
      <w:r w:rsidRPr="00C25A9E">
        <w:rPr>
          <w:rFonts w:ascii="Arial" w:hAnsi="Arial" w:cs="Arial"/>
          <w:spacing w:val="-1"/>
        </w:rPr>
        <w:t xml:space="preserve"> </w:t>
      </w:r>
      <w:r w:rsidRPr="00C25A9E">
        <w:rPr>
          <w:rFonts w:ascii="Arial" w:hAnsi="Arial" w:cs="Arial"/>
        </w:rPr>
        <w:t>should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be closely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monitored,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especially</w:t>
      </w:r>
      <w:r w:rsidRPr="00C25A9E">
        <w:rPr>
          <w:rFonts w:ascii="Arial" w:hAnsi="Arial" w:cs="Arial"/>
          <w:spacing w:val="-5"/>
        </w:rPr>
        <w:t xml:space="preserve"> </w:t>
      </w:r>
      <w:r w:rsidRPr="00C25A9E">
        <w:rPr>
          <w:rFonts w:ascii="Arial" w:hAnsi="Arial" w:cs="Arial"/>
        </w:rPr>
        <w:t>during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storm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events,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to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detect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any development of a potential or imminent dam failure situation. Such conditions may suggest</w:t>
      </w:r>
      <w:r w:rsidRPr="00C25A9E">
        <w:rPr>
          <w:rFonts w:ascii="Arial" w:hAnsi="Arial" w:cs="Arial"/>
          <w:spacing w:val="40"/>
        </w:rPr>
        <w:t xml:space="preserve"> </w:t>
      </w:r>
      <w:r w:rsidRPr="00C25A9E">
        <w:rPr>
          <w:rFonts w:ascii="Arial" w:hAnsi="Arial" w:cs="Arial"/>
        </w:rPr>
        <w:t xml:space="preserve">that implementation of </w:t>
      </w:r>
      <w:proofErr w:type="gramStart"/>
      <w:r w:rsidRPr="00C25A9E">
        <w:rPr>
          <w:rFonts w:ascii="Arial" w:hAnsi="Arial" w:cs="Arial"/>
        </w:rPr>
        <w:t>a specific</w:t>
      </w:r>
      <w:proofErr w:type="gramEnd"/>
      <w:r w:rsidRPr="00C25A9E">
        <w:rPr>
          <w:rFonts w:ascii="Arial" w:hAnsi="Arial" w:cs="Arial"/>
        </w:rPr>
        <w:t xml:space="preserve"> remedial measures may prevent the dam from failing. Other observations that suggest an unusual situation occurring include:</w:t>
      </w:r>
    </w:p>
    <w:p w14:paraId="4F5568AF" w14:textId="77777777" w:rsidR="00E45A77" w:rsidRPr="00C25A9E" w:rsidRDefault="00E45A77" w:rsidP="00A327E7">
      <w:pPr>
        <w:pStyle w:val="ListParagraph"/>
        <w:widowControl w:val="0"/>
        <w:numPr>
          <w:ilvl w:val="0"/>
          <w:numId w:val="21"/>
        </w:numPr>
        <w:tabs>
          <w:tab w:val="left" w:pos="820"/>
          <w:tab w:val="left" w:pos="821"/>
        </w:tabs>
        <w:adjustRightInd/>
        <w:spacing w:before="119"/>
        <w:ind w:hanging="361"/>
        <w:contextualSpacing w:val="0"/>
        <w:rPr>
          <w:sz w:val="24"/>
          <w:szCs w:val="24"/>
        </w:rPr>
      </w:pPr>
      <w:r w:rsidRPr="00C25A9E">
        <w:rPr>
          <w:sz w:val="24"/>
          <w:szCs w:val="24"/>
        </w:rPr>
        <w:t>Seepage</w:t>
      </w:r>
      <w:r w:rsidRPr="00C25A9E">
        <w:rPr>
          <w:spacing w:val="-5"/>
          <w:sz w:val="24"/>
          <w:szCs w:val="24"/>
        </w:rPr>
        <w:t xml:space="preserve"> </w:t>
      </w:r>
      <w:r w:rsidRPr="00C25A9E">
        <w:rPr>
          <w:sz w:val="24"/>
          <w:szCs w:val="24"/>
        </w:rPr>
        <w:t>from</w:t>
      </w:r>
      <w:r w:rsidRPr="00C25A9E">
        <w:rPr>
          <w:spacing w:val="-2"/>
          <w:sz w:val="24"/>
          <w:szCs w:val="24"/>
        </w:rPr>
        <w:t xml:space="preserve"> </w:t>
      </w:r>
      <w:r w:rsidRPr="00C25A9E">
        <w:rPr>
          <w:sz w:val="24"/>
          <w:szCs w:val="24"/>
        </w:rPr>
        <w:t>outlet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pipes</w:t>
      </w:r>
      <w:r w:rsidRPr="00C25A9E">
        <w:rPr>
          <w:spacing w:val="-1"/>
          <w:sz w:val="24"/>
          <w:szCs w:val="24"/>
        </w:rPr>
        <w:t xml:space="preserve"> </w:t>
      </w:r>
      <w:proofErr w:type="gramStart"/>
      <w:r w:rsidRPr="00C25A9E">
        <w:rPr>
          <w:spacing w:val="-2"/>
          <w:sz w:val="24"/>
          <w:szCs w:val="24"/>
        </w:rPr>
        <w:t>increasing</w:t>
      </w:r>
      <w:proofErr w:type="gramEnd"/>
    </w:p>
    <w:p w14:paraId="1A9DE395" w14:textId="77777777" w:rsidR="00E45A77" w:rsidRPr="00C25A9E" w:rsidRDefault="00E45A77" w:rsidP="00A327E7">
      <w:pPr>
        <w:pStyle w:val="ListParagraph"/>
        <w:widowControl w:val="0"/>
        <w:numPr>
          <w:ilvl w:val="0"/>
          <w:numId w:val="21"/>
        </w:numPr>
        <w:tabs>
          <w:tab w:val="left" w:pos="820"/>
          <w:tab w:val="left" w:pos="821"/>
        </w:tabs>
        <w:adjustRightInd/>
        <w:ind w:hanging="361"/>
        <w:contextualSpacing w:val="0"/>
        <w:rPr>
          <w:sz w:val="24"/>
          <w:szCs w:val="24"/>
        </w:rPr>
      </w:pPr>
      <w:r w:rsidRPr="00C25A9E">
        <w:rPr>
          <w:sz w:val="24"/>
          <w:szCs w:val="24"/>
        </w:rPr>
        <w:t>Cloudy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seepage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from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outlet</w:t>
      </w:r>
      <w:r w:rsidRPr="00C25A9E">
        <w:rPr>
          <w:spacing w:val="-2"/>
          <w:sz w:val="24"/>
          <w:szCs w:val="24"/>
        </w:rPr>
        <w:t xml:space="preserve"> </w:t>
      </w:r>
      <w:r w:rsidRPr="00C25A9E">
        <w:rPr>
          <w:spacing w:val="-4"/>
          <w:sz w:val="24"/>
          <w:szCs w:val="24"/>
        </w:rPr>
        <w:t>pipes</w:t>
      </w:r>
    </w:p>
    <w:p w14:paraId="36309516" w14:textId="77777777" w:rsidR="00E45A77" w:rsidRPr="00C25A9E" w:rsidRDefault="00E45A77" w:rsidP="00A327E7">
      <w:pPr>
        <w:pStyle w:val="ListParagraph"/>
        <w:widowControl w:val="0"/>
        <w:numPr>
          <w:ilvl w:val="0"/>
          <w:numId w:val="21"/>
        </w:numPr>
        <w:tabs>
          <w:tab w:val="left" w:pos="820"/>
          <w:tab w:val="left" w:pos="821"/>
        </w:tabs>
        <w:adjustRightInd/>
        <w:spacing w:before="1"/>
        <w:ind w:hanging="361"/>
        <w:contextualSpacing w:val="0"/>
        <w:rPr>
          <w:sz w:val="24"/>
          <w:szCs w:val="24"/>
        </w:rPr>
      </w:pPr>
      <w:r w:rsidRPr="00C25A9E">
        <w:rPr>
          <w:sz w:val="24"/>
          <w:szCs w:val="24"/>
        </w:rPr>
        <w:t>Increase</w:t>
      </w:r>
      <w:r w:rsidRPr="00C25A9E">
        <w:rPr>
          <w:spacing w:val="-1"/>
          <w:sz w:val="24"/>
          <w:szCs w:val="24"/>
        </w:rPr>
        <w:t xml:space="preserve"> </w:t>
      </w:r>
      <w:r w:rsidRPr="00C25A9E">
        <w:rPr>
          <w:sz w:val="24"/>
          <w:szCs w:val="24"/>
        </w:rPr>
        <w:t>in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seepage is</w:t>
      </w:r>
      <w:r w:rsidRPr="00C25A9E">
        <w:rPr>
          <w:spacing w:val="-4"/>
          <w:sz w:val="24"/>
          <w:szCs w:val="24"/>
        </w:rPr>
        <w:t xml:space="preserve"> </w:t>
      </w:r>
      <w:r w:rsidRPr="00C25A9E">
        <w:rPr>
          <w:sz w:val="24"/>
          <w:szCs w:val="24"/>
        </w:rPr>
        <w:t>noticeably</w:t>
      </w:r>
      <w:r w:rsidRPr="00C25A9E">
        <w:rPr>
          <w:spacing w:val="-1"/>
          <w:sz w:val="24"/>
          <w:szCs w:val="24"/>
        </w:rPr>
        <w:t xml:space="preserve"> </w:t>
      </w:r>
      <w:proofErr w:type="gramStart"/>
      <w:r w:rsidRPr="00C25A9E">
        <w:rPr>
          <w:spacing w:val="-2"/>
          <w:sz w:val="24"/>
          <w:szCs w:val="24"/>
        </w:rPr>
        <w:t>increasing</w:t>
      </w:r>
      <w:proofErr w:type="gramEnd"/>
    </w:p>
    <w:p w14:paraId="00D42B30" w14:textId="77777777" w:rsidR="00E45A77" w:rsidRPr="00C25A9E" w:rsidRDefault="00E45A77" w:rsidP="00A327E7">
      <w:pPr>
        <w:pStyle w:val="ListParagraph"/>
        <w:widowControl w:val="0"/>
        <w:numPr>
          <w:ilvl w:val="0"/>
          <w:numId w:val="21"/>
        </w:numPr>
        <w:tabs>
          <w:tab w:val="left" w:pos="820"/>
          <w:tab w:val="left" w:pos="821"/>
        </w:tabs>
        <w:adjustRightInd/>
        <w:ind w:hanging="361"/>
        <w:contextualSpacing w:val="0"/>
        <w:rPr>
          <w:sz w:val="24"/>
          <w:szCs w:val="24"/>
        </w:rPr>
      </w:pPr>
      <w:r w:rsidRPr="00C25A9E">
        <w:rPr>
          <w:sz w:val="24"/>
          <w:szCs w:val="24"/>
        </w:rPr>
        <w:t>Discharge</w:t>
      </w:r>
      <w:r w:rsidRPr="00C25A9E">
        <w:rPr>
          <w:spacing w:val="-1"/>
          <w:sz w:val="24"/>
          <w:szCs w:val="24"/>
        </w:rPr>
        <w:t xml:space="preserve"> </w:t>
      </w:r>
      <w:r w:rsidRPr="00C25A9E">
        <w:rPr>
          <w:sz w:val="24"/>
          <w:szCs w:val="24"/>
        </w:rPr>
        <w:t>gate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fails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to</w:t>
      </w:r>
      <w:r w:rsidRPr="00C25A9E">
        <w:rPr>
          <w:spacing w:val="-2"/>
          <w:sz w:val="24"/>
          <w:szCs w:val="24"/>
        </w:rPr>
        <w:t xml:space="preserve"> </w:t>
      </w:r>
      <w:proofErr w:type="gramStart"/>
      <w:r w:rsidRPr="00C25A9E">
        <w:rPr>
          <w:spacing w:val="-4"/>
          <w:sz w:val="24"/>
          <w:szCs w:val="24"/>
        </w:rPr>
        <w:t>open</w:t>
      </w:r>
      <w:proofErr w:type="gramEnd"/>
    </w:p>
    <w:p w14:paraId="66897AC5" w14:textId="77777777" w:rsidR="00E45A77" w:rsidRPr="00C25A9E" w:rsidRDefault="00E45A77" w:rsidP="00A327E7">
      <w:pPr>
        <w:pStyle w:val="ListParagraph"/>
        <w:widowControl w:val="0"/>
        <w:numPr>
          <w:ilvl w:val="0"/>
          <w:numId w:val="21"/>
        </w:numPr>
        <w:tabs>
          <w:tab w:val="left" w:pos="820"/>
          <w:tab w:val="left" w:pos="821"/>
        </w:tabs>
        <w:adjustRightInd/>
        <w:ind w:hanging="361"/>
        <w:contextualSpacing w:val="0"/>
        <w:rPr>
          <w:sz w:val="24"/>
          <w:szCs w:val="24"/>
        </w:rPr>
      </w:pPr>
      <w:r w:rsidRPr="00C25A9E">
        <w:rPr>
          <w:sz w:val="24"/>
          <w:szCs w:val="24"/>
        </w:rPr>
        <w:t>Reservoir</w:t>
      </w:r>
      <w:r w:rsidRPr="00C25A9E">
        <w:rPr>
          <w:spacing w:val="-2"/>
          <w:sz w:val="24"/>
          <w:szCs w:val="24"/>
        </w:rPr>
        <w:t xml:space="preserve"> </w:t>
      </w:r>
      <w:r w:rsidRPr="00C25A9E">
        <w:rPr>
          <w:sz w:val="24"/>
          <w:szCs w:val="24"/>
        </w:rPr>
        <w:t>level</w:t>
      </w:r>
      <w:r w:rsidRPr="00C25A9E">
        <w:rPr>
          <w:spacing w:val="-4"/>
          <w:sz w:val="24"/>
          <w:szCs w:val="24"/>
        </w:rPr>
        <w:t xml:space="preserve"> </w:t>
      </w:r>
      <w:r w:rsidRPr="00C25A9E">
        <w:rPr>
          <w:sz w:val="24"/>
          <w:szCs w:val="24"/>
        </w:rPr>
        <w:t>falling</w:t>
      </w:r>
      <w:r w:rsidRPr="00C25A9E">
        <w:rPr>
          <w:spacing w:val="-5"/>
          <w:sz w:val="24"/>
          <w:szCs w:val="24"/>
        </w:rPr>
        <w:t xml:space="preserve"> </w:t>
      </w:r>
      <w:r w:rsidRPr="00C25A9E">
        <w:rPr>
          <w:sz w:val="24"/>
          <w:szCs w:val="24"/>
        </w:rPr>
        <w:t>without</w:t>
      </w:r>
      <w:r w:rsidRPr="00C25A9E">
        <w:rPr>
          <w:spacing w:val="-1"/>
          <w:sz w:val="24"/>
          <w:szCs w:val="24"/>
        </w:rPr>
        <w:t xml:space="preserve"> </w:t>
      </w:r>
      <w:r w:rsidRPr="00C25A9E">
        <w:rPr>
          <w:sz w:val="24"/>
          <w:szCs w:val="24"/>
        </w:rPr>
        <w:t>apparent</w:t>
      </w:r>
      <w:r w:rsidRPr="00C25A9E">
        <w:rPr>
          <w:spacing w:val="-1"/>
          <w:sz w:val="24"/>
          <w:szCs w:val="24"/>
        </w:rPr>
        <w:t xml:space="preserve"> </w:t>
      </w:r>
      <w:proofErr w:type="gramStart"/>
      <w:r w:rsidRPr="00C25A9E">
        <w:rPr>
          <w:spacing w:val="-4"/>
          <w:sz w:val="24"/>
          <w:szCs w:val="24"/>
        </w:rPr>
        <w:t>cause</w:t>
      </w:r>
      <w:proofErr w:type="gramEnd"/>
    </w:p>
    <w:p w14:paraId="4337C975" w14:textId="77777777" w:rsidR="00E45A77" w:rsidRPr="00C25A9E" w:rsidRDefault="00E45A77" w:rsidP="00A327E7">
      <w:pPr>
        <w:pStyle w:val="ListParagraph"/>
        <w:widowControl w:val="0"/>
        <w:numPr>
          <w:ilvl w:val="0"/>
          <w:numId w:val="21"/>
        </w:numPr>
        <w:tabs>
          <w:tab w:val="left" w:pos="820"/>
          <w:tab w:val="left" w:pos="821"/>
        </w:tabs>
        <w:adjustRightInd/>
        <w:spacing w:before="2"/>
        <w:ind w:hanging="361"/>
        <w:contextualSpacing w:val="0"/>
        <w:rPr>
          <w:sz w:val="24"/>
          <w:szCs w:val="24"/>
        </w:rPr>
      </w:pPr>
      <w:r w:rsidRPr="00C25A9E">
        <w:rPr>
          <w:sz w:val="24"/>
          <w:szCs w:val="24"/>
        </w:rPr>
        <w:t>Apparent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cracks</w:t>
      </w:r>
      <w:r w:rsidRPr="00C25A9E">
        <w:rPr>
          <w:spacing w:val="-2"/>
          <w:sz w:val="24"/>
          <w:szCs w:val="24"/>
        </w:rPr>
        <w:t xml:space="preserve"> </w:t>
      </w:r>
      <w:r w:rsidRPr="00C25A9E">
        <w:rPr>
          <w:sz w:val="24"/>
          <w:szCs w:val="24"/>
        </w:rPr>
        <w:t>in</w:t>
      </w:r>
      <w:r w:rsidRPr="00C25A9E">
        <w:rPr>
          <w:spacing w:val="-3"/>
          <w:sz w:val="24"/>
          <w:szCs w:val="24"/>
        </w:rPr>
        <w:t xml:space="preserve"> </w:t>
      </w:r>
      <w:r w:rsidRPr="00C25A9E">
        <w:rPr>
          <w:sz w:val="24"/>
          <w:szCs w:val="24"/>
        </w:rPr>
        <w:t>the</w:t>
      </w:r>
      <w:r w:rsidRPr="00C25A9E">
        <w:rPr>
          <w:spacing w:val="-4"/>
          <w:sz w:val="24"/>
          <w:szCs w:val="24"/>
        </w:rPr>
        <w:t xml:space="preserve"> </w:t>
      </w:r>
      <w:r w:rsidRPr="00C25A9E">
        <w:rPr>
          <w:sz w:val="24"/>
          <w:szCs w:val="24"/>
        </w:rPr>
        <w:t>dam</w:t>
      </w:r>
      <w:r w:rsidRPr="00C25A9E">
        <w:rPr>
          <w:spacing w:val="-1"/>
          <w:sz w:val="24"/>
          <w:szCs w:val="24"/>
        </w:rPr>
        <w:t xml:space="preserve"> </w:t>
      </w:r>
      <w:r w:rsidRPr="00C25A9E">
        <w:rPr>
          <w:sz w:val="24"/>
          <w:szCs w:val="24"/>
        </w:rPr>
        <w:t>or</w:t>
      </w:r>
      <w:r w:rsidRPr="00C25A9E">
        <w:rPr>
          <w:spacing w:val="-1"/>
          <w:sz w:val="24"/>
          <w:szCs w:val="24"/>
        </w:rPr>
        <w:t xml:space="preserve"> </w:t>
      </w:r>
      <w:r w:rsidRPr="00C25A9E">
        <w:rPr>
          <w:sz w:val="24"/>
          <w:szCs w:val="24"/>
        </w:rPr>
        <w:t>abutments</w:t>
      </w:r>
      <w:r w:rsidRPr="00C25A9E">
        <w:rPr>
          <w:spacing w:val="-3"/>
          <w:sz w:val="24"/>
          <w:szCs w:val="24"/>
        </w:rPr>
        <w:t xml:space="preserve"> </w:t>
      </w:r>
      <w:proofErr w:type="gramStart"/>
      <w:r w:rsidRPr="00C25A9E">
        <w:rPr>
          <w:spacing w:val="-2"/>
          <w:sz w:val="24"/>
          <w:szCs w:val="24"/>
        </w:rPr>
        <w:t>increasing</w:t>
      </w:r>
      <w:proofErr w:type="gramEnd"/>
      <w:r w:rsidRPr="00C25A9E">
        <w:rPr>
          <w:spacing w:val="-2"/>
          <w:sz w:val="24"/>
          <w:szCs w:val="24"/>
        </w:rPr>
        <w:t>.</w:t>
      </w:r>
    </w:p>
    <w:p w14:paraId="4E387667" w14:textId="149DC086" w:rsidR="00E45A77" w:rsidRPr="00C25A9E" w:rsidRDefault="00E45A77" w:rsidP="00A327E7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</w:rPr>
        <w:t>If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the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above</w:t>
      </w:r>
      <w:r w:rsidRPr="00C25A9E">
        <w:rPr>
          <w:rFonts w:ascii="Arial" w:hAnsi="Arial" w:cs="Arial"/>
          <w:spacing w:val="-5"/>
        </w:rPr>
        <w:t xml:space="preserve"> </w:t>
      </w:r>
      <w:r w:rsidRPr="00C25A9E">
        <w:rPr>
          <w:rFonts w:ascii="Arial" w:hAnsi="Arial" w:cs="Arial"/>
        </w:rPr>
        <w:t>observations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are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made,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a</w:t>
      </w:r>
      <w:r w:rsidRPr="00C25A9E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</w:rPr>
        <w:t>potentially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hazardous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</w:rPr>
        <w:t>conditions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could</w:t>
      </w:r>
      <w:r w:rsidRPr="00C25A9E">
        <w:rPr>
          <w:rFonts w:ascii="Arial" w:hAnsi="Arial" w:cs="Arial"/>
          <w:spacing w:val="-4"/>
        </w:rPr>
        <w:t xml:space="preserve"> </w:t>
      </w:r>
      <w:r w:rsidRPr="00C25A9E">
        <w:rPr>
          <w:rFonts w:ascii="Arial" w:hAnsi="Arial" w:cs="Arial"/>
        </w:rPr>
        <w:t>be</w:t>
      </w:r>
      <w:r w:rsidRPr="00C25A9E">
        <w:rPr>
          <w:rFonts w:ascii="Arial" w:hAnsi="Arial" w:cs="Arial"/>
          <w:spacing w:val="-3"/>
        </w:rPr>
        <w:t xml:space="preserve"> </w:t>
      </w:r>
      <w:r w:rsidRPr="00C25A9E">
        <w:rPr>
          <w:rFonts w:ascii="Arial" w:hAnsi="Arial" w:cs="Arial"/>
          <w:spacing w:val="-2"/>
        </w:rPr>
        <w:t>developing.”</w:t>
      </w:r>
    </w:p>
    <w:p w14:paraId="3E188C3C" w14:textId="32113BF4" w:rsidR="00E45A77" w:rsidRPr="00C25A9E" w:rsidRDefault="00FF5F84" w:rsidP="00A327E7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  <w:spacing w:val="-2"/>
        </w:rPr>
        <w:t>Ralph Lutjen also mentions table 4-2 in the Dam EAP but does not read it.</w:t>
      </w:r>
    </w:p>
    <w:p w14:paraId="5CF0EBDB" w14:textId="03C00C61" w:rsidR="00FF5F84" w:rsidRPr="00C25A9E" w:rsidRDefault="00FF5F84" w:rsidP="00A327E7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  <w:spacing w:val="-2"/>
        </w:rPr>
        <w:t xml:space="preserve">Larry Leonard comments that the water is going about 3-4 inches over </w:t>
      </w:r>
      <w:r w:rsidR="00753A25" w:rsidRPr="00C25A9E">
        <w:rPr>
          <w:rFonts w:ascii="Arial" w:hAnsi="Arial" w:cs="Arial"/>
          <w:spacing w:val="-2"/>
        </w:rPr>
        <w:t>the</w:t>
      </w:r>
      <w:r w:rsidRPr="00C25A9E">
        <w:rPr>
          <w:rFonts w:ascii="Arial" w:hAnsi="Arial" w:cs="Arial"/>
          <w:spacing w:val="-2"/>
        </w:rPr>
        <w:t xml:space="preserve"> top of the </w:t>
      </w:r>
      <w:r w:rsidR="000E1973" w:rsidRPr="00C25A9E">
        <w:rPr>
          <w:rFonts w:ascii="Arial" w:hAnsi="Arial" w:cs="Arial"/>
          <w:spacing w:val="-2"/>
        </w:rPr>
        <w:t>concrete because of the rain we have gotten. H</w:t>
      </w:r>
      <w:r w:rsidR="00CA294A">
        <w:rPr>
          <w:rFonts w:ascii="Arial" w:hAnsi="Arial" w:cs="Arial"/>
          <w:spacing w:val="-2"/>
        </w:rPr>
        <w:t>e</w:t>
      </w:r>
      <w:r w:rsidR="000E1973" w:rsidRPr="00C25A9E">
        <w:rPr>
          <w:rFonts w:ascii="Arial" w:hAnsi="Arial" w:cs="Arial"/>
          <w:spacing w:val="-2"/>
        </w:rPr>
        <w:t xml:space="preserve"> expresses concern about water already encroaching onto his yard from the brook and if a board is pulled more water will come down the brook </w:t>
      </w:r>
      <w:r w:rsidR="00E44693" w:rsidRPr="00C25A9E">
        <w:rPr>
          <w:rFonts w:ascii="Arial" w:hAnsi="Arial" w:cs="Arial"/>
          <w:spacing w:val="-2"/>
        </w:rPr>
        <w:t>quickly.</w:t>
      </w:r>
    </w:p>
    <w:p w14:paraId="4B37B027" w14:textId="6A7B7B82" w:rsidR="009328EB" w:rsidRPr="00C25A9E" w:rsidRDefault="00E44693" w:rsidP="00783EFE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  <w:spacing w:val="-2"/>
        </w:rPr>
        <w:t xml:space="preserve">Discussion on the cap board that is currently in the dam, it is a 7” cap board not a 5” cap board. </w:t>
      </w:r>
      <w:r w:rsidR="00753A25" w:rsidRPr="00C25A9E">
        <w:rPr>
          <w:rFonts w:ascii="Arial" w:hAnsi="Arial" w:cs="Arial"/>
          <w:spacing w:val="-2"/>
        </w:rPr>
        <w:t>Kelly Robitaille states that t</w:t>
      </w:r>
      <w:r w:rsidRPr="00C25A9E">
        <w:rPr>
          <w:rFonts w:ascii="Arial" w:hAnsi="Arial" w:cs="Arial"/>
          <w:spacing w:val="-2"/>
        </w:rPr>
        <w:t>he boards are higher than the concrete</w:t>
      </w:r>
      <w:r w:rsidR="00753A25" w:rsidRPr="00C25A9E">
        <w:rPr>
          <w:rFonts w:ascii="Arial" w:hAnsi="Arial" w:cs="Arial"/>
          <w:spacing w:val="-2"/>
        </w:rPr>
        <w:t xml:space="preserve"> and were never below the concrete.</w:t>
      </w:r>
      <w:r w:rsidR="00783EFE">
        <w:rPr>
          <w:rFonts w:ascii="Arial" w:hAnsi="Arial" w:cs="Arial"/>
          <w:spacing w:val="-2"/>
        </w:rPr>
        <w:t xml:space="preserve"> </w:t>
      </w:r>
      <w:r w:rsidR="009328EB" w:rsidRPr="00C25A9E">
        <w:rPr>
          <w:rFonts w:ascii="Arial" w:hAnsi="Arial" w:cs="Arial"/>
          <w:spacing w:val="-2"/>
        </w:rPr>
        <w:t>Kelly Robitaille adds that he can remove the cap board to allow the water to slowly release. Which is stated in the Dam EAP.</w:t>
      </w:r>
    </w:p>
    <w:p w14:paraId="5BF52468" w14:textId="3A0B1890" w:rsidR="009328EB" w:rsidRPr="00C25A9E" w:rsidRDefault="009328EB" w:rsidP="00A327E7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  <w:spacing w:val="-2"/>
        </w:rPr>
        <w:t xml:space="preserve">Wooda McNiven comments that the water levels on </w:t>
      </w:r>
      <w:r w:rsidR="00F56546" w:rsidRPr="00C25A9E">
        <w:rPr>
          <w:rFonts w:ascii="Arial" w:hAnsi="Arial" w:cs="Arial"/>
          <w:spacing w:val="-2"/>
        </w:rPr>
        <w:t>4/13/2023 were 3.2”, on 4/20/2023 it was 2.9” and then on 4/24/23 it was hi</w:t>
      </w:r>
      <w:r w:rsidR="002E6CCB" w:rsidRPr="00C25A9E">
        <w:rPr>
          <w:rFonts w:ascii="Arial" w:hAnsi="Arial" w:cs="Arial"/>
          <w:spacing w:val="-2"/>
        </w:rPr>
        <w:t>gher due to the rain. The levels are fluctuating.</w:t>
      </w:r>
    </w:p>
    <w:p w14:paraId="7BC5AF86" w14:textId="0366664B" w:rsidR="00B923B6" w:rsidRPr="00C25A9E" w:rsidRDefault="00B923B6" w:rsidP="00A327E7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  <w:spacing w:val="-2"/>
        </w:rPr>
        <w:t xml:space="preserve">Kelly Robitaille </w:t>
      </w:r>
      <w:r w:rsidR="00CA294A" w:rsidRPr="00C25A9E">
        <w:rPr>
          <w:rFonts w:ascii="Arial" w:hAnsi="Arial" w:cs="Arial"/>
          <w:spacing w:val="-2"/>
        </w:rPr>
        <w:t>suggests</w:t>
      </w:r>
      <w:r w:rsidRPr="00C25A9E">
        <w:rPr>
          <w:rFonts w:ascii="Arial" w:hAnsi="Arial" w:cs="Arial"/>
          <w:spacing w:val="-2"/>
        </w:rPr>
        <w:t xml:space="preserve"> pulling the 7” cap board to reduce the water going over the spillway.</w:t>
      </w:r>
    </w:p>
    <w:p w14:paraId="705AB8E6" w14:textId="5EB9569A" w:rsidR="00B923B6" w:rsidRPr="00C25A9E" w:rsidRDefault="00B923B6" w:rsidP="00A327E7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  <w:spacing w:val="-2"/>
        </w:rPr>
        <w:t xml:space="preserve">Wooda McNiven reads an excerpt from 2021 that Jim </w:t>
      </w:r>
      <w:r w:rsidR="00C25A9E" w:rsidRPr="00C25A9E">
        <w:rPr>
          <w:rFonts w:ascii="Arial" w:hAnsi="Arial" w:cs="Arial"/>
          <w:spacing w:val="-2"/>
        </w:rPr>
        <w:t>Gallagher</w:t>
      </w:r>
      <w:r w:rsidRPr="00C25A9E">
        <w:rPr>
          <w:rFonts w:ascii="Arial" w:hAnsi="Arial" w:cs="Arial"/>
          <w:spacing w:val="-2"/>
        </w:rPr>
        <w:t xml:space="preserve"> produced regarding </w:t>
      </w:r>
      <w:r w:rsidR="00CA294A" w:rsidRPr="00C25A9E">
        <w:rPr>
          <w:rFonts w:ascii="Arial" w:hAnsi="Arial" w:cs="Arial"/>
          <w:spacing w:val="-2"/>
        </w:rPr>
        <w:t>wildlife</w:t>
      </w:r>
      <w:r w:rsidRPr="00C25A9E">
        <w:rPr>
          <w:rFonts w:ascii="Arial" w:hAnsi="Arial" w:cs="Arial"/>
          <w:spacing w:val="-2"/>
        </w:rPr>
        <w:t xml:space="preserve"> and</w:t>
      </w:r>
      <w:r w:rsidR="00C57A61" w:rsidRPr="00C25A9E">
        <w:rPr>
          <w:rFonts w:ascii="Arial" w:hAnsi="Arial" w:cs="Arial"/>
          <w:spacing w:val="-2"/>
        </w:rPr>
        <w:t xml:space="preserve"> </w:t>
      </w:r>
      <w:r w:rsidR="00CA294A" w:rsidRPr="00C25A9E">
        <w:rPr>
          <w:rFonts w:ascii="Arial" w:hAnsi="Arial" w:cs="Arial"/>
          <w:spacing w:val="-2"/>
        </w:rPr>
        <w:t>the need</w:t>
      </w:r>
      <w:r w:rsidR="00C57A61" w:rsidRPr="00C25A9E">
        <w:rPr>
          <w:rFonts w:ascii="Arial" w:hAnsi="Arial" w:cs="Arial"/>
          <w:spacing w:val="-2"/>
        </w:rPr>
        <w:t xml:space="preserve"> to keep the water levels high.</w:t>
      </w:r>
    </w:p>
    <w:p w14:paraId="10116A3F" w14:textId="27B0D1D2" w:rsidR="00C57A61" w:rsidRPr="00C25A9E" w:rsidRDefault="00C57A61" w:rsidP="00A327E7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  <w:spacing w:val="-2"/>
        </w:rPr>
        <w:lastRenderedPageBreak/>
        <w:t>Kelly Robitaille reads an excerpt from the Dam EAP</w:t>
      </w:r>
    </w:p>
    <w:p w14:paraId="362016F1" w14:textId="77777777" w:rsidR="00CA294A" w:rsidRDefault="002A7131" w:rsidP="00CA294A">
      <w:pPr>
        <w:pStyle w:val="BodyText"/>
        <w:spacing w:before="119"/>
        <w:ind w:left="100"/>
        <w:rPr>
          <w:rFonts w:ascii="Arial" w:hAnsi="Arial" w:cs="Arial"/>
          <w:spacing w:val="-2"/>
        </w:rPr>
      </w:pPr>
      <w:r w:rsidRPr="00C25A9E">
        <w:rPr>
          <w:rFonts w:ascii="Arial" w:hAnsi="Arial" w:cs="Arial"/>
          <w:spacing w:val="-2"/>
        </w:rPr>
        <w:t>Discussion on having a board below or level with the concrete. The gap between the concrete</w:t>
      </w:r>
      <w:r w:rsidR="00CA294A">
        <w:rPr>
          <w:rFonts w:ascii="Arial" w:hAnsi="Arial" w:cs="Arial"/>
          <w:spacing w:val="-2"/>
        </w:rPr>
        <w:t xml:space="preserve"> </w:t>
      </w:r>
      <w:r w:rsidRPr="00C25A9E">
        <w:rPr>
          <w:rFonts w:ascii="Arial" w:hAnsi="Arial" w:cs="Arial"/>
          <w:spacing w:val="-2"/>
        </w:rPr>
        <w:t xml:space="preserve">and the </w:t>
      </w:r>
      <w:r w:rsidR="00D05606" w:rsidRPr="00C25A9E">
        <w:rPr>
          <w:rFonts w:ascii="Arial" w:hAnsi="Arial" w:cs="Arial"/>
          <w:spacing w:val="-2"/>
        </w:rPr>
        <w:t>cap board is 5 inches.</w:t>
      </w:r>
    </w:p>
    <w:p w14:paraId="17AD4911" w14:textId="34D6F920" w:rsidR="00D01656" w:rsidRDefault="00D05606" w:rsidP="00CA294A">
      <w:pPr>
        <w:pStyle w:val="BodyText"/>
        <w:spacing w:before="119"/>
        <w:ind w:left="100"/>
        <w:rPr>
          <w:rFonts w:ascii="Arial" w:hAnsi="Arial" w:cs="Arial"/>
        </w:rPr>
      </w:pPr>
      <w:r w:rsidRPr="00C25A9E">
        <w:rPr>
          <w:rFonts w:ascii="Arial" w:hAnsi="Arial" w:cs="Arial"/>
          <w:spacing w:val="-2"/>
        </w:rPr>
        <w:t>Alexis Wagoner Reads the new Pond Level Management Ordinance “</w:t>
      </w:r>
      <w:r w:rsidR="00A327E7" w:rsidRPr="00C25A9E">
        <w:rPr>
          <w:rFonts w:ascii="Arial" w:hAnsi="Arial" w:cs="Arial"/>
        </w:rPr>
        <w:t xml:space="preserve">3.7 </w:t>
      </w:r>
      <w:r w:rsidR="00A327E7" w:rsidRPr="00C25A9E">
        <w:rPr>
          <w:rFonts w:ascii="Arial" w:hAnsi="Arial" w:cs="Arial"/>
        </w:rPr>
        <w:tab/>
        <w:t>In emergencies, potentially hazardous situations, and dam failure, the VDOE will follow the dam’s Current Emergency Action Plan.</w:t>
      </w:r>
      <w:r w:rsidR="003C6EFE" w:rsidRPr="00C25A9E">
        <w:rPr>
          <w:rFonts w:ascii="Arial" w:hAnsi="Arial" w:cs="Arial"/>
        </w:rPr>
        <w:t>” Then reads table 4-2 in the Dam EAP</w:t>
      </w:r>
      <w:r w:rsidR="00D01656" w:rsidRPr="00C25A9E">
        <w:rPr>
          <w:rFonts w:ascii="Arial" w:hAnsi="Arial" w:cs="Arial"/>
        </w:rPr>
        <w:t>:</w:t>
      </w:r>
    </w:p>
    <w:p w14:paraId="057A069C" w14:textId="77777777" w:rsidR="00CA294A" w:rsidRPr="00C25A9E" w:rsidRDefault="00CA294A" w:rsidP="00CA294A">
      <w:pPr>
        <w:pStyle w:val="BodyText"/>
        <w:spacing w:before="119"/>
        <w:ind w:left="100"/>
        <w:rPr>
          <w:rFonts w:ascii="Arial" w:hAnsi="Arial" w:cs="Arial"/>
          <w:spacing w:val="-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6025"/>
      </w:tblGrid>
      <w:tr w:rsidR="00D01656" w:rsidRPr="00C25A9E" w14:paraId="412F5086" w14:textId="77777777" w:rsidTr="0044120E">
        <w:trPr>
          <w:trHeight w:val="532"/>
        </w:trPr>
        <w:tc>
          <w:tcPr>
            <w:tcW w:w="3327" w:type="dxa"/>
            <w:shd w:val="clear" w:color="auto" w:fill="D0CECE"/>
          </w:tcPr>
          <w:p w14:paraId="6DD8C506" w14:textId="77777777" w:rsidR="00D01656" w:rsidRPr="00C25A9E" w:rsidRDefault="00D01656" w:rsidP="0044120E">
            <w:pPr>
              <w:pStyle w:val="TableParagraph"/>
              <w:spacing w:before="119"/>
              <w:ind w:left="162" w:righ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A9E">
              <w:rPr>
                <w:rFonts w:ascii="Arial" w:hAnsi="Arial" w:cs="Arial"/>
                <w:b/>
                <w:spacing w:val="-4"/>
                <w:sz w:val="24"/>
                <w:szCs w:val="24"/>
              </w:rPr>
              <w:t>Event</w:t>
            </w:r>
          </w:p>
        </w:tc>
        <w:tc>
          <w:tcPr>
            <w:tcW w:w="6025" w:type="dxa"/>
            <w:shd w:val="clear" w:color="auto" w:fill="D0CECE"/>
          </w:tcPr>
          <w:p w14:paraId="300B6BB2" w14:textId="77777777" w:rsidR="00D01656" w:rsidRPr="00C25A9E" w:rsidRDefault="00D01656" w:rsidP="0044120E">
            <w:pPr>
              <w:pStyle w:val="TableParagraph"/>
              <w:spacing w:before="119"/>
              <w:ind w:left="2178" w:right="217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A9E">
              <w:rPr>
                <w:rFonts w:ascii="Arial" w:hAnsi="Arial" w:cs="Arial"/>
                <w:b/>
                <w:sz w:val="24"/>
                <w:szCs w:val="24"/>
              </w:rPr>
              <w:t>Remedial</w:t>
            </w:r>
            <w:r w:rsidRPr="00C25A9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b/>
                <w:spacing w:val="-2"/>
                <w:sz w:val="24"/>
                <w:szCs w:val="24"/>
              </w:rPr>
              <w:t>Action</w:t>
            </w:r>
          </w:p>
        </w:tc>
      </w:tr>
      <w:tr w:rsidR="00D01656" w:rsidRPr="00C25A9E" w14:paraId="246AD78D" w14:textId="77777777" w:rsidTr="0044120E">
        <w:trPr>
          <w:trHeight w:val="3396"/>
        </w:trPr>
        <w:tc>
          <w:tcPr>
            <w:tcW w:w="3327" w:type="dxa"/>
          </w:tcPr>
          <w:p w14:paraId="4F30FBBF" w14:textId="77777777" w:rsidR="00D01656" w:rsidRPr="00C25A9E" w:rsidRDefault="00D01656" w:rsidP="0044120E">
            <w:pPr>
              <w:pStyle w:val="TableParagraph"/>
              <w:spacing w:before="119"/>
              <w:ind w:left="162" w:right="1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A9E">
              <w:rPr>
                <w:rFonts w:ascii="Arial" w:hAnsi="Arial" w:cs="Arial"/>
                <w:b/>
                <w:sz w:val="24"/>
                <w:szCs w:val="24"/>
              </w:rPr>
              <w:t>High water</w:t>
            </w:r>
            <w:r w:rsidRPr="00C25A9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b/>
                <w:spacing w:val="-2"/>
                <w:sz w:val="24"/>
                <w:szCs w:val="24"/>
              </w:rPr>
              <w:t>conditions</w:t>
            </w:r>
          </w:p>
          <w:p w14:paraId="2536AAC6" w14:textId="77777777" w:rsidR="00D01656" w:rsidRPr="00C25A9E" w:rsidRDefault="00D01656" w:rsidP="0044120E">
            <w:pPr>
              <w:pStyle w:val="TableParagraph"/>
              <w:spacing w:before="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424658" w14:textId="77777777" w:rsidR="00D01656" w:rsidRPr="00C25A9E" w:rsidRDefault="00D01656" w:rsidP="0044120E">
            <w:pPr>
              <w:pStyle w:val="TableParagraph"/>
              <w:ind w:left="249" w:right="243" w:firstLin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5A9E">
              <w:rPr>
                <w:rFonts w:ascii="Arial" w:hAnsi="Arial" w:cs="Arial"/>
                <w:sz w:val="24"/>
                <w:szCs w:val="24"/>
              </w:rPr>
              <w:t>(Water has risen to a point that the outlet grate and/or concrete spillway are significantly</w:t>
            </w:r>
            <w:r w:rsidRPr="00C25A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overtopping</w:t>
            </w:r>
            <w:r w:rsidRPr="00C25A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but the</w:t>
            </w:r>
            <w:r w:rsidRPr="00C25A9E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embankment/road</w:t>
            </w:r>
            <w:r w:rsidRPr="00C25A9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is</w:t>
            </w:r>
            <w:r w:rsidRPr="00C25A9E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 xml:space="preserve">not </w:t>
            </w:r>
            <w:r w:rsidRPr="00C25A9E">
              <w:rPr>
                <w:rFonts w:ascii="Arial" w:hAnsi="Arial" w:cs="Arial"/>
                <w:spacing w:val="-2"/>
                <w:sz w:val="24"/>
                <w:szCs w:val="24"/>
              </w:rPr>
              <w:t>overtopping)</w:t>
            </w:r>
          </w:p>
        </w:tc>
        <w:tc>
          <w:tcPr>
            <w:tcW w:w="6025" w:type="dxa"/>
          </w:tcPr>
          <w:p w14:paraId="329184B2" w14:textId="77777777" w:rsidR="00D01656" w:rsidRPr="00C25A9E" w:rsidRDefault="00D01656" w:rsidP="00D01656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before="118"/>
              <w:ind w:right="1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5A9E">
              <w:rPr>
                <w:rFonts w:ascii="Arial" w:hAnsi="Arial" w:cs="Arial"/>
                <w:sz w:val="24"/>
                <w:szCs w:val="24"/>
              </w:rPr>
              <w:t>Remove</w:t>
            </w:r>
            <w:r w:rsidRPr="00C25A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  <w:u w:val="single"/>
              </w:rPr>
              <w:t>individual</w:t>
            </w:r>
            <w:r w:rsidRPr="00C25A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stop</w:t>
            </w:r>
            <w:r w:rsidRPr="00C25A9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logs</w:t>
            </w:r>
            <w:r w:rsidRPr="00C25A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as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required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to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increase flow</w:t>
            </w:r>
            <w:r w:rsidRPr="00C25A9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through</w:t>
            </w:r>
            <w:r w:rsidRPr="00C25A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the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dam</w:t>
            </w:r>
            <w:r w:rsidRPr="00C25A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and</w:t>
            </w:r>
            <w:r w:rsidRPr="00C25A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mitigate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the rising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 xml:space="preserve">water </w:t>
            </w:r>
            <w:r w:rsidRPr="00C25A9E">
              <w:rPr>
                <w:rFonts w:ascii="Arial" w:hAnsi="Arial" w:cs="Arial"/>
                <w:spacing w:val="-2"/>
                <w:sz w:val="24"/>
                <w:szCs w:val="24"/>
              </w:rPr>
              <w:t>levels.</w:t>
            </w:r>
          </w:p>
          <w:p w14:paraId="139C7BA1" w14:textId="77777777" w:rsidR="00D01656" w:rsidRPr="00C25A9E" w:rsidRDefault="00D01656" w:rsidP="0044120E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3F9698" w14:textId="77777777" w:rsidR="00D01656" w:rsidRPr="00C25A9E" w:rsidRDefault="00D01656" w:rsidP="00D01656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ind w:right="263"/>
              <w:rPr>
                <w:rFonts w:ascii="Arial" w:hAnsi="Arial" w:cs="Arial"/>
                <w:sz w:val="24"/>
                <w:szCs w:val="24"/>
              </w:rPr>
            </w:pPr>
            <w:r w:rsidRPr="00C25A9E">
              <w:rPr>
                <w:rFonts w:ascii="Arial" w:hAnsi="Arial" w:cs="Arial"/>
                <w:sz w:val="24"/>
                <w:szCs w:val="24"/>
              </w:rPr>
              <w:t>If</w:t>
            </w:r>
            <w:r w:rsidRPr="00C25A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it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appears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likely</w:t>
            </w:r>
            <w:r w:rsidRPr="00C25A9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that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the</w:t>
            </w:r>
            <w:r w:rsidRPr="00C25A9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embankment/road</w:t>
            </w:r>
            <w:r w:rsidRPr="00C25A9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 xml:space="preserve">may overtop, or some other potentially hazardous situation may develop due to the rising water, remove </w:t>
            </w:r>
            <w:r w:rsidRPr="00C25A9E">
              <w:rPr>
                <w:rFonts w:ascii="Arial" w:hAnsi="Arial" w:cs="Arial"/>
                <w:sz w:val="24"/>
                <w:szCs w:val="24"/>
                <w:u w:val="single"/>
              </w:rPr>
              <w:t>all</w:t>
            </w:r>
            <w:r w:rsidRPr="00C25A9E">
              <w:rPr>
                <w:rFonts w:ascii="Arial" w:hAnsi="Arial" w:cs="Arial"/>
                <w:sz w:val="24"/>
                <w:szCs w:val="24"/>
              </w:rPr>
              <w:t xml:space="preserve"> stop logs.</w:t>
            </w:r>
          </w:p>
          <w:p w14:paraId="23812D85" w14:textId="77777777" w:rsidR="00D01656" w:rsidRPr="00C25A9E" w:rsidRDefault="00D01656" w:rsidP="0044120E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BC1B2A" w14:textId="77777777" w:rsidR="00D01656" w:rsidRPr="00C25A9E" w:rsidRDefault="00D01656" w:rsidP="00D01656">
            <w:pPr>
              <w:pStyle w:val="TableParagraph"/>
              <w:numPr>
                <w:ilvl w:val="0"/>
                <w:numId w:val="22"/>
              </w:numPr>
              <w:tabs>
                <w:tab w:val="left" w:pos="825"/>
                <w:tab w:val="left" w:pos="826"/>
              </w:tabs>
              <w:spacing w:before="1" w:line="242" w:lineRule="auto"/>
              <w:ind w:right="620"/>
              <w:rPr>
                <w:rFonts w:ascii="Arial" w:hAnsi="Arial" w:cs="Arial"/>
                <w:sz w:val="24"/>
                <w:szCs w:val="24"/>
              </w:rPr>
            </w:pPr>
            <w:r w:rsidRPr="00C25A9E">
              <w:rPr>
                <w:rFonts w:ascii="Arial" w:hAnsi="Arial" w:cs="Arial"/>
                <w:sz w:val="24"/>
                <w:szCs w:val="24"/>
              </w:rPr>
              <w:t>Consult</w:t>
            </w:r>
            <w:r w:rsidRPr="00C25A9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with</w:t>
            </w:r>
            <w:r w:rsidRPr="00C25A9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the</w:t>
            </w:r>
            <w:r w:rsidRPr="00C25A9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Dam</w:t>
            </w:r>
            <w:r w:rsidRPr="00C25A9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Owner/Dam</w:t>
            </w:r>
            <w:r w:rsidRPr="00C25A9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Monitor</w:t>
            </w:r>
            <w:r w:rsidRPr="00C25A9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25A9E">
              <w:rPr>
                <w:rFonts w:ascii="Arial" w:hAnsi="Arial" w:cs="Arial"/>
                <w:sz w:val="24"/>
                <w:szCs w:val="24"/>
              </w:rPr>
              <w:t>for additional recommendations.</w:t>
            </w:r>
          </w:p>
        </w:tc>
      </w:tr>
    </w:tbl>
    <w:p w14:paraId="36084082" w14:textId="77777777" w:rsidR="00CA294A" w:rsidRPr="00CA294A" w:rsidRDefault="00CA294A" w:rsidP="00A327E7">
      <w:pPr>
        <w:spacing w:line="240" w:lineRule="auto"/>
        <w:ind w:right="288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69F5F8B2" w14:textId="428CFE65" w:rsidR="00D01656" w:rsidRPr="00CA294A" w:rsidRDefault="00D01656" w:rsidP="00A327E7">
      <w:pPr>
        <w:spacing w:line="240" w:lineRule="auto"/>
        <w:ind w:right="288"/>
        <w:rPr>
          <w:rFonts w:ascii="Arial" w:hAnsi="Arial" w:cs="Arial"/>
          <w:b/>
          <w:bCs/>
          <w:spacing w:val="-2"/>
          <w:sz w:val="24"/>
          <w:szCs w:val="24"/>
        </w:rPr>
      </w:pPr>
      <w:r w:rsidRPr="00CA294A">
        <w:rPr>
          <w:rFonts w:ascii="Arial" w:hAnsi="Arial" w:cs="Arial"/>
          <w:b/>
          <w:bCs/>
          <w:spacing w:val="-2"/>
          <w:sz w:val="24"/>
          <w:szCs w:val="24"/>
        </w:rPr>
        <w:t>Mike Smith makes a motion to remove the cap board, Ralph Lutjen 2nds, passes 2-0</w:t>
      </w:r>
    </w:p>
    <w:p w14:paraId="1FFB8824" w14:textId="6E113237" w:rsidR="002F788A" w:rsidRPr="00CA294A" w:rsidRDefault="00D01656" w:rsidP="00CA294A">
      <w:pPr>
        <w:spacing w:line="240" w:lineRule="auto"/>
        <w:ind w:right="288"/>
        <w:rPr>
          <w:rFonts w:ascii="Arial" w:hAnsi="Arial" w:cs="Arial"/>
          <w:spacing w:val="-2"/>
          <w:sz w:val="24"/>
          <w:szCs w:val="24"/>
        </w:rPr>
      </w:pPr>
      <w:r w:rsidRPr="00C25A9E">
        <w:rPr>
          <w:rFonts w:ascii="Arial" w:hAnsi="Arial" w:cs="Arial"/>
          <w:spacing w:val="-2"/>
          <w:sz w:val="24"/>
          <w:szCs w:val="24"/>
        </w:rPr>
        <w:t>Kelly Robitaille discusses</w:t>
      </w:r>
      <w:r w:rsidR="00771EE1" w:rsidRPr="00C25A9E">
        <w:rPr>
          <w:rFonts w:ascii="Arial" w:hAnsi="Arial" w:cs="Arial"/>
          <w:spacing w:val="-2"/>
          <w:sz w:val="24"/>
          <w:szCs w:val="24"/>
        </w:rPr>
        <w:t xml:space="preserve"> that no one should be on the grate there is a sign that states no one should be on it unless authorized. There was a homeowner on it that should not have been. </w:t>
      </w:r>
    </w:p>
    <w:p w14:paraId="115B101E" w14:textId="2551C359" w:rsidR="007B2932" w:rsidRPr="00C25A9E" w:rsidRDefault="00C25A9E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 w:rsidRPr="00C25A9E">
        <w:rPr>
          <w:rFonts w:ascii="Arial" w:eastAsia="Calibri" w:hAnsi="Arial" w:cs="Arial"/>
          <w:b/>
          <w:sz w:val="24"/>
          <w:szCs w:val="24"/>
        </w:rPr>
        <w:t>Ralph Lutjen</w:t>
      </w:r>
      <w:r w:rsidR="00924331" w:rsidRPr="00C25A9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 w:rsidRPr="00C25A9E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 w:rsidR="00FF7815" w:rsidRPr="00C25A9E">
        <w:rPr>
          <w:rFonts w:ascii="Arial" w:eastAsia="Calibri" w:hAnsi="Arial" w:cs="Arial"/>
          <w:b/>
          <w:sz w:val="24"/>
          <w:szCs w:val="24"/>
        </w:rPr>
        <w:t>1</w:t>
      </w:r>
      <w:r w:rsidR="00894B07" w:rsidRPr="00C25A9E">
        <w:rPr>
          <w:rFonts w:ascii="Arial" w:eastAsia="Calibri" w:hAnsi="Arial" w:cs="Arial"/>
          <w:b/>
          <w:sz w:val="24"/>
          <w:szCs w:val="24"/>
        </w:rPr>
        <w:t>0</w:t>
      </w:r>
      <w:r w:rsidR="00BC4070" w:rsidRPr="00C25A9E">
        <w:rPr>
          <w:rFonts w:ascii="Arial" w:eastAsia="Calibri" w:hAnsi="Arial" w:cs="Arial"/>
          <w:b/>
          <w:sz w:val="24"/>
          <w:szCs w:val="24"/>
        </w:rPr>
        <w:t>:</w:t>
      </w:r>
      <w:r w:rsidRPr="00C25A9E">
        <w:rPr>
          <w:rFonts w:ascii="Arial" w:eastAsia="Calibri" w:hAnsi="Arial" w:cs="Arial"/>
          <w:b/>
          <w:sz w:val="24"/>
          <w:szCs w:val="24"/>
        </w:rPr>
        <w:t>56</w:t>
      </w:r>
      <w:r w:rsidR="00607890" w:rsidRPr="00C25A9E">
        <w:rPr>
          <w:rFonts w:ascii="Arial" w:eastAsia="Calibri" w:hAnsi="Arial" w:cs="Arial"/>
          <w:b/>
          <w:sz w:val="24"/>
          <w:szCs w:val="24"/>
        </w:rPr>
        <w:t>a</w:t>
      </w:r>
      <w:r w:rsidR="00057349" w:rsidRPr="00C25A9E">
        <w:rPr>
          <w:rFonts w:ascii="Arial" w:eastAsia="Calibri" w:hAnsi="Arial" w:cs="Arial"/>
          <w:b/>
          <w:sz w:val="24"/>
          <w:szCs w:val="24"/>
        </w:rPr>
        <w:t>m</w:t>
      </w:r>
      <w:r w:rsidR="007B2932" w:rsidRPr="00C25A9E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C25A9E">
        <w:rPr>
          <w:rFonts w:ascii="Arial" w:eastAsia="Calibri" w:hAnsi="Arial" w:cs="Arial"/>
          <w:b/>
          <w:sz w:val="24"/>
          <w:szCs w:val="24"/>
        </w:rPr>
        <w:t>Mike Smith</w:t>
      </w:r>
      <w:r w:rsidR="00924331" w:rsidRPr="00C25A9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 w:rsidRPr="00C25A9E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 w:rsidRPr="00C25A9E">
        <w:rPr>
          <w:rFonts w:ascii="Arial" w:hAnsi="Arial" w:cs="Arial"/>
          <w:b/>
          <w:sz w:val="24"/>
          <w:szCs w:val="24"/>
        </w:rPr>
        <w:t xml:space="preserve">passes </w:t>
      </w:r>
      <w:r w:rsidR="00957920" w:rsidRPr="00C25A9E">
        <w:rPr>
          <w:rFonts w:ascii="Arial" w:hAnsi="Arial" w:cs="Arial"/>
          <w:b/>
          <w:sz w:val="24"/>
          <w:szCs w:val="24"/>
        </w:rPr>
        <w:t>2</w:t>
      </w:r>
      <w:r w:rsidR="00AF3CBB" w:rsidRPr="00C25A9E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C25A9E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C25A9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C25A9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Pr="00C25A9E" w:rsidRDefault="005B428B" w:rsidP="00F8180A">
      <w:pPr>
        <w:pStyle w:val="MediumGrid21"/>
        <w:rPr>
          <w:rFonts w:ascii="Arial" w:hAnsi="Arial" w:cs="Arial"/>
          <w:sz w:val="24"/>
          <w:szCs w:val="24"/>
        </w:rPr>
      </w:pPr>
      <w:r w:rsidRPr="00C25A9E">
        <w:rPr>
          <w:rFonts w:ascii="Arial" w:hAnsi="Arial" w:cs="Arial"/>
          <w:sz w:val="24"/>
          <w:szCs w:val="24"/>
        </w:rPr>
        <w:t>Alexis Wagoner, Administrator.</w:t>
      </w:r>
    </w:p>
    <w:p w14:paraId="157DB6C1" w14:textId="77777777" w:rsidR="003C2794" w:rsidRPr="00C25A9E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C25A9E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2F1A" w14:textId="77777777" w:rsidR="001E2553" w:rsidRDefault="001E2553" w:rsidP="00500F3A">
      <w:pPr>
        <w:spacing w:after="0" w:line="240" w:lineRule="auto"/>
      </w:pPr>
      <w:r>
        <w:separator/>
      </w:r>
    </w:p>
  </w:endnote>
  <w:endnote w:type="continuationSeparator" w:id="0">
    <w:p w14:paraId="1804A79C" w14:textId="77777777" w:rsidR="001E2553" w:rsidRDefault="001E2553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BFB2" w14:textId="77777777" w:rsidR="001E2553" w:rsidRDefault="001E2553" w:rsidP="00500F3A">
      <w:pPr>
        <w:spacing w:after="0" w:line="240" w:lineRule="auto"/>
      </w:pPr>
      <w:r>
        <w:separator/>
      </w:r>
    </w:p>
  </w:footnote>
  <w:footnote w:type="continuationSeparator" w:id="0">
    <w:p w14:paraId="2B768B2A" w14:textId="77777777" w:rsidR="001E2553" w:rsidRDefault="001E2553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4FD4885B" w:rsidR="00500F3A" w:rsidRDefault="00627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CF9ED8" wp14:editId="006C25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0705" cy="3383915"/>
              <wp:effectExtent l="0" t="1228725" r="0" b="702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40705" cy="3383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E645" w14:textId="77777777" w:rsidR="00627FC0" w:rsidRDefault="00627FC0" w:rsidP="00627FC0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9E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4.15pt;height:26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042E645" w14:textId="77777777" w:rsidR="00627FC0" w:rsidRDefault="00627FC0" w:rsidP="00627FC0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C46EC6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5FA"/>
    <w:multiLevelType w:val="hybridMultilevel"/>
    <w:tmpl w:val="B06CA25A"/>
    <w:lvl w:ilvl="0" w:tplc="F3ACA8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684722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4820589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45D6B418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7552568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A98E2470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461AB81A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64F452CA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832A4350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77750"/>
    <w:multiLevelType w:val="hybridMultilevel"/>
    <w:tmpl w:val="1DEE7EA6"/>
    <w:lvl w:ilvl="0" w:tplc="07AA488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287512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 w:tplc="C3E83C7A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A4DAB92A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ar-SA"/>
      </w:rPr>
    </w:lvl>
    <w:lvl w:ilvl="4" w:tplc="2E72101A">
      <w:numFmt w:val="bullet"/>
      <w:lvlText w:val="•"/>
      <w:lvlJc w:val="left"/>
      <w:pPr>
        <w:ind w:left="2898" w:hanging="361"/>
      </w:pPr>
      <w:rPr>
        <w:rFonts w:hint="default"/>
        <w:lang w:val="en-US" w:eastAsia="en-US" w:bidi="ar-SA"/>
      </w:rPr>
    </w:lvl>
    <w:lvl w:ilvl="5" w:tplc="1C509F08">
      <w:numFmt w:val="bullet"/>
      <w:lvlText w:val="•"/>
      <w:lvlJc w:val="left"/>
      <w:pPr>
        <w:ind w:left="3417" w:hanging="361"/>
      </w:pPr>
      <w:rPr>
        <w:rFonts w:hint="default"/>
        <w:lang w:val="en-US" w:eastAsia="en-US" w:bidi="ar-SA"/>
      </w:rPr>
    </w:lvl>
    <w:lvl w:ilvl="6" w:tplc="70281036">
      <w:numFmt w:val="bullet"/>
      <w:lvlText w:val="•"/>
      <w:lvlJc w:val="left"/>
      <w:pPr>
        <w:ind w:left="3937" w:hanging="361"/>
      </w:pPr>
      <w:rPr>
        <w:rFonts w:hint="default"/>
        <w:lang w:val="en-US" w:eastAsia="en-US" w:bidi="ar-SA"/>
      </w:rPr>
    </w:lvl>
    <w:lvl w:ilvl="7" w:tplc="62CA4BBC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8" w:tplc="DA6265E8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6"/>
  </w:num>
  <w:num w:numId="2" w16cid:durableId="16083017">
    <w:abstractNumId w:val="9"/>
  </w:num>
  <w:num w:numId="3" w16cid:durableId="380784115">
    <w:abstractNumId w:val="3"/>
  </w:num>
  <w:num w:numId="4" w16cid:durableId="2061592237">
    <w:abstractNumId w:val="15"/>
  </w:num>
  <w:num w:numId="5" w16cid:durableId="1648782614">
    <w:abstractNumId w:val="0"/>
  </w:num>
  <w:num w:numId="6" w16cid:durableId="1952469556">
    <w:abstractNumId w:val="8"/>
  </w:num>
  <w:num w:numId="7" w16cid:durableId="1369336086">
    <w:abstractNumId w:val="4"/>
  </w:num>
  <w:num w:numId="8" w16cid:durableId="2041584723">
    <w:abstractNumId w:val="21"/>
  </w:num>
  <w:num w:numId="9" w16cid:durableId="758989370">
    <w:abstractNumId w:val="10"/>
  </w:num>
  <w:num w:numId="10" w16cid:durableId="441581890">
    <w:abstractNumId w:val="19"/>
  </w:num>
  <w:num w:numId="11" w16cid:durableId="1088189676">
    <w:abstractNumId w:val="16"/>
  </w:num>
  <w:num w:numId="12" w16cid:durableId="232664300">
    <w:abstractNumId w:val="12"/>
  </w:num>
  <w:num w:numId="13" w16cid:durableId="551039669">
    <w:abstractNumId w:val="11"/>
  </w:num>
  <w:num w:numId="14" w16cid:durableId="813566631">
    <w:abstractNumId w:val="7"/>
  </w:num>
  <w:num w:numId="15" w16cid:durableId="2016608527">
    <w:abstractNumId w:val="18"/>
  </w:num>
  <w:num w:numId="16" w16cid:durableId="304817201">
    <w:abstractNumId w:val="14"/>
  </w:num>
  <w:num w:numId="17" w16cid:durableId="1706445526">
    <w:abstractNumId w:val="17"/>
  </w:num>
  <w:num w:numId="18" w16cid:durableId="1132089041">
    <w:abstractNumId w:val="2"/>
  </w:num>
  <w:num w:numId="19" w16cid:durableId="1327517551">
    <w:abstractNumId w:val="13"/>
  </w:num>
  <w:num w:numId="20" w16cid:durableId="252279820">
    <w:abstractNumId w:val="1"/>
  </w:num>
  <w:num w:numId="21" w16cid:durableId="1431311229">
    <w:abstractNumId w:val="5"/>
  </w:num>
  <w:num w:numId="22" w16cid:durableId="7946396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1BD6"/>
    <w:rsid w:val="00001DFC"/>
    <w:rsid w:val="00001F87"/>
    <w:rsid w:val="000029F5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41ED"/>
    <w:rsid w:val="00014487"/>
    <w:rsid w:val="000146FC"/>
    <w:rsid w:val="000155C3"/>
    <w:rsid w:val="00015D41"/>
    <w:rsid w:val="0001707A"/>
    <w:rsid w:val="000172C4"/>
    <w:rsid w:val="000174B6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D01"/>
    <w:rsid w:val="00025FEF"/>
    <w:rsid w:val="000268C9"/>
    <w:rsid w:val="00026DF4"/>
    <w:rsid w:val="00027112"/>
    <w:rsid w:val="000276DE"/>
    <w:rsid w:val="000309FA"/>
    <w:rsid w:val="000310B3"/>
    <w:rsid w:val="00031669"/>
    <w:rsid w:val="000316CB"/>
    <w:rsid w:val="00031942"/>
    <w:rsid w:val="00031E9D"/>
    <w:rsid w:val="00032398"/>
    <w:rsid w:val="00034175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372F"/>
    <w:rsid w:val="00044B17"/>
    <w:rsid w:val="0004577B"/>
    <w:rsid w:val="00050EFE"/>
    <w:rsid w:val="00051EDC"/>
    <w:rsid w:val="00052329"/>
    <w:rsid w:val="0005376D"/>
    <w:rsid w:val="00053780"/>
    <w:rsid w:val="00053A8F"/>
    <w:rsid w:val="00053FE6"/>
    <w:rsid w:val="0005416D"/>
    <w:rsid w:val="0005434D"/>
    <w:rsid w:val="00056E11"/>
    <w:rsid w:val="0005710C"/>
    <w:rsid w:val="00057304"/>
    <w:rsid w:val="00057349"/>
    <w:rsid w:val="000574B6"/>
    <w:rsid w:val="000576A5"/>
    <w:rsid w:val="00057FF4"/>
    <w:rsid w:val="00060C75"/>
    <w:rsid w:val="00061BDF"/>
    <w:rsid w:val="00061E01"/>
    <w:rsid w:val="00062BD5"/>
    <w:rsid w:val="00062C2C"/>
    <w:rsid w:val="00064B45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11BC"/>
    <w:rsid w:val="000712A0"/>
    <w:rsid w:val="00071DEA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563"/>
    <w:rsid w:val="000766FC"/>
    <w:rsid w:val="000767ED"/>
    <w:rsid w:val="00076B22"/>
    <w:rsid w:val="00077481"/>
    <w:rsid w:val="000775E5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F3D"/>
    <w:rsid w:val="00087613"/>
    <w:rsid w:val="000903D6"/>
    <w:rsid w:val="00091CA5"/>
    <w:rsid w:val="00091E89"/>
    <w:rsid w:val="0009200C"/>
    <w:rsid w:val="0009215A"/>
    <w:rsid w:val="00092EA2"/>
    <w:rsid w:val="000932AB"/>
    <w:rsid w:val="0009330D"/>
    <w:rsid w:val="00093A83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C06"/>
    <w:rsid w:val="000A3DDC"/>
    <w:rsid w:val="000A3EB4"/>
    <w:rsid w:val="000A4784"/>
    <w:rsid w:val="000A4C36"/>
    <w:rsid w:val="000A4F8D"/>
    <w:rsid w:val="000A539C"/>
    <w:rsid w:val="000A5509"/>
    <w:rsid w:val="000A57D7"/>
    <w:rsid w:val="000A583E"/>
    <w:rsid w:val="000A6D5D"/>
    <w:rsid w:val="000A7009"/>
    <w:rsid w:val="000A7A2C"/>
    <w:rsid w:val="000A7A89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F42"/>
    <w:rsid w:val="000B323F"/>
    <w:rsid w:val="000B385F"/>
    <w:rsid w:val="000B48F6"/>
    <w:rsid w:val="000B4A62"/>
    <w:rsid w:val="000B5016"/>
    <w:rsid w:val="000B6260"/>
    <w:rsid w:val="000B66E2"/>
    <w:rsid w:val="000B73BD"/>
    <w:rsid w:val="000B77E4"/>
    <w:rsid w:val="000C0210"/>
    <w:rsid w:val="000C0594"/>
    <w:rsid w:val="000C0769"/>
    <w:rsid w:val="000C0BF7"/>
    <w:rsid w:val="000C10CA"/>
    <w:rsid w:val="000C16CD"/>
    <w:rsid w:val="000C2A46"/>
    <w:rsid w:val="000C4087"/>
    <w:rsid w:val="000C4696"/>
    <w:rsid w:val="000C5559"/>
    <w:rsid w:val="000C5CDA"/>
    <w:rsid w:val="000C60B4"/>
    <w:rsid w:val="000C7596"/>
    <w:rsid w:val="000C794B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4F6F"/>
    <w:rsid w:val="000D564D"/>
    <w:rsid w:val="000D5C45"/>
    <w:rsid w:val="000D5C74"/>
    <w:rsid w:val="000D5F3A"/>
    <w:rsid w:val="000D693D"/>
    <w:rsid w:val="000D6982"/>
    <w:rsid w:val="000D6C55"/>
    <w:rsid w:val="000D6E4E"/>
    <w:rsid w:val="000D7012"/>
    <w:rsid w:val="000D77BF"/>
    <w:rsid w:val="000D7D6E"/>
    <w:rsid w:val="000D7FE2"/>
    <w:rsid w:val="000E0FA6"/>
    <w:rsid w:val="000E18D7"/>
    <w:rsid w:val="000E1973"/>
    <w:rsid w:val="000E199A"/>
    <w:rsid w:val="000E25DA"/>
    <w:rsid w:val="000E2B0B"/>
    <w:rsid w:val="000E2C7E"/>
    <w:rsid w:val="000E3EB5"/>
    <w:rsid w:val="000E4089"/>
    <w:rsid w:val="000E4B3C"/>
    <w:rsid w:val="000E4DC7"/>
    <w:rsid w:val="000E5F1C"/>
    <w:rsid w:val="000E7461"/>
    <w:rsid w:val="000E74FC"/>
    <w:rsid w:val="000E7F16"/>
    <w:rsid w:val="000F01F5"/>
    <w:rsid w:val="000F021F"/>
    <w:rsid w:val="000F157F"/>
    <w:rsid w:val="000F1A0C"/>
    <w:rsid w:val="000F2DB5"/>
    <w:rsid w:val="000F3CB1"/>
    <w:rsid w:val="000F425A"/>
    <w:rsid w:val="000F463A"/>
    <w:rsid w:val="000F4CAE"/>
    <w:rsid w:val="000F545F"/>
    <w:rsid w:val="000F58DB"/>
    <w:rsid w:val="000F5A64"/>
    <w:rsid w:val="000F5EEE"/>
    <w:rsid w:val="000F6334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030"/>
    <w:rsid w:val="00111867"/>
    <w:rsid w:val="00111A8A"/>
    <w:rsid w:val="00112CB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9F6"/>
    <w:rsid w:val="00117A8D"/>
    <w:rsid w:val="001203B9"/>
    <w:rsid w:val="001203E3"/>
    <w:rsid w:val="001206A4"/>
    <w:rsid w:val="00121525"/>
    <w:rsid w:val="00121C8F"/>
    <w:rsid w:val="0012247B"/>
    <w:rsid w:val="00122FDB"/>
    <w:rsid w:val="001239A1"/>
    <w:rsid w:val="00123EB3"/>
    <w:rsid w:val="00125399"/>
    <w:rsid w:val="00125B84"/>
    <w:rsid w:val="00126819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2C6"/>
    <w:rsid w:val="00136B87"/>
    <w:rsid w:val="00136B91"/>
    <w:rsid w:val="00136B9C"/>
    <w:rsid w:val="001370AC"/>
    <w:rsid w:val="00137469"/>
    <w:rsid w:val="0014062E"/>
    <w:rsid w:val="00140978"/>
    <w:rsid w:val="00141568"/>
    <w:rsid w:val="001418E4"/>
    <w:rsid w:val="00141C91"/>
    <w:rsid w:val="00142872"/>
    <w:rsid w:val="0014293E"/>
    <w:rsid w:val="00142E76"/>
    <w:rsid w:val="00143547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50C35"/>
    <w:rsid w:val="00150E6A"/>
    <w:rsid w:val="00151793"/>
    <w:rsid w:val="00151E07"/>
    <w:rsid w:val="0015240E"/>
    <w:rsid w:val="00152A27"/>
    <w:rsid w:val="00152AFB"/>
    <w:rsid w:val="0015300B"/>
    <w:rsid w:val="001532B0"/>
    <w:rsid w:val="0015485A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2254"/>
    <w:rsid w:val="00162FF5"/>
    <w:rsid w:val="00165022"/>
    <w:rsid w:val="0016544F"/>
    <w:rsid w:val="00165573"/>
    <w:rsid w:val="001657DC"/>
    <w:rsid w:val="00165C14"/>
    <w:rsid w:val="001664C6"/>
    <w:rsid w:val="001676EE"/>
    <w:rsid w:val="0017020C"/>
    <w:rsid w:val="00170E48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45EA"/>
    <w:rsid w:val="00174A9C"/>
    <w:rsid w:val="00175744"/>
    <w:rsid w:val="00175E73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670"/>
    <w:rsid w:val="00184C33"/>
    <w:rsid w:val="00184E9A"/>
    <w:rsid w:val="001858E6"/>
    <w:rsid w:val="00185913"/>
    <w:rsid w:val="00185FCE"/>
    <w:rsid w:val="001866D9"/>
    <w:rsid w:val="00186A6E"/>
    <w:rsid w:val="001872B4"/>
    <w:rsid w:val="0018752A"/>
    <w:rsid w:val="00187BD8"/>
    <w:rsid w:val="00187E1C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CBB"/>
    <w:rsid w:val="00197FCE"/>
    <w:rsid w:val="001A0A9E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32DC"/>
    <w:rsid w:val="001A35BB"/>
    <w:rsid w:val="001A38AF"/>
    <w:rsid w:val="001A4D4E"/>
    <w:rsid w:val="001A4D9A"/>
    <w:rsid w:val="001A5B1E"/>
    <w:rsid w:val="001A5F0E"/>
    <w:rsid w:val="001A6432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2890"/>
    <w:rsid w:val="001B33BA"/>
    <w:rsid w:val="001B33DC"/>
    <w:rsid w:val="001B3664"/>
    <w:rsid w:val="001B49EE"/>
    <w:rsid w:val="001B4F24"/>
    <w:rsid w:val="001B5E27"/>
    <w:rsid w:val="001B602E"/>
    <w:rsid w:val="001B6447"/>
    <w:rsid w:val="001B6B83"/>
    <w:rsid w:val="001B6D20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C7361"/>
    <w:rsid w:val="001D08DE"/>
    <w:rsid w:val="001D0A25"/>
    <w:rsid w:val="001D0A7E"/>
    <w:rsid w:val="001D19C9"/>
    <w:rsid w:val="001D1C1F"/>
    <w:rsid w:val="001D1CB7"/>
    <w:rsid w:val="001D2293"/>
    <w:rsid w:val="001D232C"/>
    <w:rsid w:val="001D3590"/>
    <w:rsid w:val="001D4279"/>
    <w:rsid w:val="001D46B3"/>
    <w:rsid w:val="001D49C6"/>
    <w:rsid w:val="001D527D"/>
    <w:rsid w:val="001D6FD6"/>
    <w:rsid w:val="001D722D"/>
    <w:rsid w:val="001D73AC"/>
    <w:rsid w:val="001D75D2"/>
    <w:rsid w:val="001E063A"/>
    <w:rsid w:val="001E09A0"/>
    <w:rsid w:val="001E22E4"/>
    <w:rsid w:val="001E2553"/>
    <w:rsid w:val="001E25E2"/>
    <w:rsid w:val="001E2B29"/>
    <w:rsid w:val="001E2E86"/>
    <w:rsid w:val="001E3FA2"/>
    <w:rsid w:val="001E56B2"/>
    <w:rsid w:val="001E6094"/>
    <w:rsid w:val="001E6781"/>
    <w:rsid w:val="001E6F7A"/>
    <w:rsid w:val="001E7739"/>
    <w:rsid w:val="001E7A10"/>
    <w:rsid w:val="001E7F44"/>
    <w:rsid w:val="001E7FF1"/>
    <w:rsid w:val="001F05FB"/>
    <w:rsid w:val="001F1148"/>
    <w:rsid w:val="001F1346"/>
    <w:rsid w:val="001F15AC"/>
    <w:rsid w:val="001F21EA"/>
    <w:rsid w:val="001F2A72"/>
    <w:rsid w:val="001F35B1"/>
    <w:rsid w:val="001F3859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5E28"/>
    <w:rsid w:val="00206201"/>
    <w:rsid w:val="00207EBC"/>
    <w:rsid w:val="002103E0"/>
    <w:rsid w:val="00210853"/>
    <w:rsid w:val="00211123"/>
    <w:rsid w:val="002116C1"/>
    <w:rsid w:val="002128BC"/>
    <w:rsid w:val="00212E7B"/>
    <w:rsid w:val="00213237"/>
    <w:rsid w:val="0021334C"/>
    <w:rsid w:val="0021386B"/>
    <w:rsid w:val="00213AD8"/>
    <w:rsid w:val="00214D2E"/>
    <w:rsid w:val="00216E73"/>
    <w:rsid w:val="00216E74"/>
    <w:rsid w:val="00216F29"/>
    <w:rsid w:val="00217233"/>
    <w:rsid w:val="00217773"/>
    <w:rsid w:val="002204A6"/>
    <w:rsid w:val="00221007"/>
    <w:rsid w:val="00221976"/>
    <w:rsid w:val="00221AC2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222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464"/>
    <w:rsid w:val="00231557"/>
    <w:rsid w:val="00231C04"/>
    <w:rsid w:val="00231CD6"/>
    <w:rsid w:val="00231D17"/>
    <w:rsid w:val="002322C7"/>
    <w:rsid w:val="00232A94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330"/>
    <w:rsid w:val="00236661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50B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60FF"/>
    <w:rsid w:val="002563FC"/>
    <w:rsid w:val="002564B5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5F15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55C5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C17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1C08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131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767"/>
    <w:rsid w:val="002B28DD"/>
    <w:rsid w:val="002B2C77"/>
    <w:rsid w:val="002B35E3"/>
    <w:rsid w:val="002B37C6"/>
    <w:rsid w:val="002B3826"/>
    <w:rsid w:val="002B44DE"/>
    <w:rsid w:val="002B44EA"/>
    <w:rsid w:val="002B4732"/>
    <w:rsid w:val="002B4E0F"/>
    <w:rsid w:val="002B4E31"/>
    <w:rsid w:val="002B524E"/>
    <w:rsid w:val="002B5373"/>
    <w:rsid w:val="002B5615"/>
    <w:rsid w:val="002B584B"/>
    <w:rsid w:val="002B62F1"/>
    <w:rsid w:val="002B6427"/>
    <w:rsid w:val="002B678C"/>
    <w:rsid w:val="002B715B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4DB4"/>
    <w:rsid w:val="002C5765"/>
    <w:rsid w:val="002C674F"/>
    <w:rsid w:val="002C68CF"/>
    <w:rsid w:val="002C6CFF"/>
    <w:rsid w:val="002D0C41"/>
    <w:rsid w:val="002D0FD0"/>
    <w:rsid w:val="002D1A57"/>
    <w:rsid w:val="002D1A96"/>
    <w:rsid w:val="002D3703"/>
    <w:rsid w:val="002D414F"/>
    <w:rsid w:val="002D42D9"/>
    <w:rsid w:val="002D49CC"/>
    <w:rsid w:val="002D4E0F"/>
    <w:rsid w:val="002D4F13"/>
    <w:rsid w:val="002D4F29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286"/>
    <w:rsid w:val="002E05AC"/>
    <w:rsid w:val="002E0EAE"/>
    <w:rsid w:val="002E1101"/>
    <w:rsid w:val="002E1411"/>
    <w:rsid w:val="002E183E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6CCB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32AC"/>
    <w:rsid w:val="002F399D"/>
    <w:rsid w:val="002F3D38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7245"/>
    <w:rsid w:val="002F74BC"/>
    <w:rsid w:val="002F788A"/>
    <w:rsid w:val="002F78AB"/>
    <w:rsid w:val="002F7C12"/>
    <w:rsid w:val="00300460"/>
    <w:rsid w:val="003013E1"/>
    <w:rsid w:val="00301BDD"/>
    <w:rsid w:val="00301D03"/>
    <w:rsid w:val="0030236F"/>
    <w:rsid w:val="00302B32"/>
    <w:rsid w:val="003030BD"/>
    <w:rsid w:val="00303386"/>
    <w:rsid w:val="003049CE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89A"/>
    <w:rsid w:val="003169E6"/>
    <w:rsid w:val="003170A8"/>
    <w:rsid w:val="0031726C"/>
    <w:rsid w:val="0031747B"/>
    <w:rsid w:val="00317CBD"/>
    <w:rsid w:val="00320EF4"/>
    <w:rsid w:val="00321063"/>
    <w:rsid w:val="00322147"/>
    <w:rsid w:val="003222E9"/>
    <w:rsid w:val="00322377"/>
    <w:rsid w:val="00322900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20F9"/>
    <w:rsid w:val="0033248A"/>
    <w:rsid w:val="00333C9F"/>
    <w:rsid w:val="00333E02"/>
    <w:rsid w:val="00334189"/>
    <w:rsid w:val="003351E7"/>
    <w:rsid w:val="00335462"/>
    <w:rsid w:val="0033559C"/>
    <w:rsid w:val="003364C3"/>
    <w:rsid w:val="0034117E"/>
    <w:rsid w:val="00342339"/>
    <w:rsid w:val="00342E0E"/>
    <w:rsid w:val="003430DC"/>
    <w:rsid w:val="00343B14"/>
    <w:rsid w:val="00344CA5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F39"/>
    <w:rsid w:val="00352080"/>
    <w:rsid w:val="00352300"/>
    <w:rsid w:val="0035231F"/>
    <w:rsid w:val="0035269F"/>
    <w:rsid w:val="00352709"/>
    <w:rsid w:val="00352B3E"/>
    <w:rsid w:val="00352D15"/>
    <w:rsid w:val="00353082"/>
    <w:rsid w:val="00353206"/>
    <w:rsid w:val="003543A1"/>
    <w:rsid w:val="00354591"/>
    <w:rsid w:val="003546A6"/>
    <w:rsid w:val="00354B32"/>
    <w:rsid w:val="00354E02"/>
    <w:rsid w:val="00354EB0"/>
    <w:rsid w:val="0035511E"/>
    <w:rsid w:val="0035515E"/>
    <w:rsid w:val="003558BD"/>
    <w:rsid w:val="00355C21"/>
    <w:rsid w:val="00356949"/>
    <w:rsid w:val="00356DBF"/>
    <w:rsid w:val="00357042"/>
    <w:rsid w:val="0035792A"/>
    <w:rsid w:val="0035794E"/>
    <w:rsid w:val="00357A0C"/>
    <w:rsid w:val="00357C76"/>
    <w:rsid w:val="00357D47"/>
    <w:rsid w:val="0036159F"/>
    <w:rsid w:val="00361DFF"/>
    <w:rsid w:val="003623B7"/>
    <w:rsid w:val="0036268E"/>
    <w:rsid w:val="003633E7"/>
    <w:rsid w:val="00363842"/>
    <w:rsid w:val="00363EA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3054"/>
    <w:rsid w:val="00373530"/>
    <w:rsid w:val="00373811"/>
    <w:rsid w:val="003738FA"/>
    <w:rsid w:val="003739FC"/>
    <w:rsid w:val="00373B37"/>
    <w:rsid w:val="00374142"/>
    <w:rsid w:val="00374586"/>
    <w:rsid w:val="00374697"/>
    <w:rsid w:val="00375EB7"/>
    <w:rsid w:val="00376506"/>
    <w:rsid w:val="00376515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F93"/>
    <w:rsid w:val="003856E7"/>
    <w:rsid w:val="003866ED"/>
    <w:rsid w:val="00386C48"/>
    <w:rsid w:val="003870C9"/>
    <w:rsid w:val="00387420"/>
    <w:rsid w:val="0038743B"/>
    <w:rsid w:val="003879E0"/>
    <w:rsid w:val="00387CA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57F3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02DA"/>
    <w:rsid w:val="003B0901"/>
    <w:rsid w:val="003B101F"/>
    <w:rsid w:val="003B147D"/>
    <w:rsid w:val="003B1CD6"/>
    <w:rsid w:val="003B1D3C"/>
    <w:rsid w:val="003B220D"/>
    <w:rsid w:val="003B31CD"/>
    <w:rsid w:val="003B43D3"/>
    <w:rsid w:val="003B4B44"/>
    <w:rsid w:val="003B4C0E"/>
    <w:rsid w:val="003B5546"/>
    <w:rsid w:val="003B555F"/>
    <w:rsid w:val="003B5892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96"/>
    <w:rsid w:val="003C150D"/>
    <w:rsid w:val="003C2794"/>
    <w:rsid w:val="003C2F5C"/>
    <w:rsid w:val="003C39F7"/>
    <w:rsid w:val="003C4D3C"/>
    <w:rsid w:val="003C4EC6"/>
    <w:rsid w:val="003C52FA"/>
    <w:rsid w:val="003C5924"/>
    <w:rsid w:val="003C6E22"/>
    <w:rsid w:val="003C6EFE"/>
    <w:rsid w:val="003C788F"/>
    <w:rsid w:val="003C7896"/>
    <w:rsid w:val="003C7B1A"/>
    <w:rsid w:val="003D2A81"/>
    <w:rsid w:val="003D305A"/>
    <w:rsid w:val="003D4A67"/>
    <w:rsid w:val="003D4BE8"/>
    <w:rsid w:val="003D5101"/>
    <w:rsid w:val="003D5B2D"/>
    <w:rsid w:val="003D5E1A"/>
    <w:rsid w:val="003D6789"/>
    <w:rsid w:val="003D74AE"/>
    <w:rsid w:val="003D7D13"/>
    <w:rsid w:val="003D7F6D"/>
    <w:rsid w:val="003E008A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A47"/>
    <w:rsid w:val="003E4E03"/>
    <w:rsid w:val="003E576B"/>
    <w:rsid w:val="003E5E16"/>
    <w:rsid w:val="003E5E99"/>
    <w:rsid w:val="003E6912"/>
    <w:rsid w:val="003E6E7C"/>
    <w:rsid w:val="003E74DC"/>
    <w:rsid w:val="003E7F0A"/>
    <w:rsid w:val="003F05AC"/>
    <w:rsid w:val="003F23FF"/>
    <w:rsid w:val="003F2C5E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0C36"/>
    <w:rsid w:val="00403304"/>
    <w:rsid w:val="0040345B"/>
    <w:rsid w:val="0040448D"/>
    <w:rsid w:val="0040462A"/>
    <w:rsid w:val="004050F7"/>
    <w:rsid w:val="00405374"/>
    <w:rsid w:val="00405490"/>
    <w:rsid w:val="00405706"/>
    <w:rsid w:val="0040641A"/>
    <w:rsid w:val="00406430"/>
    <w:rsid w:val="0040658D"/>
    <w:rsid w:val="00406B88"/>
    <w:rsid w:val="0040796B"/>
    <w:rsid w:val="00407E04"/>
    <w:rsid w:val="00410C3D"/>
    <w:rsid w:val="00410C49"/>
    <w:rsid w:val="004117D2"/>
    <w:rsid w:val="00411815"/>
    <w:rsid w:val="0041273A"/>
    <w:rsid w:val="00412C25"/>
    <w:rsid w:val="0041317D"/>
    <w:rsid w:val="00413574"/>
    <w:rsid w:val="00413C5C"/>
    <w:rsid w:val="004143E8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4E3B"/>
    <w:rsid w:val="004258D5"/>
    <w:rsid w:val="0042627E"/>
    <w:rsid w:val="0042646F"/>
    <w:rsid w:val="00426D12"/>
    <w:rsid w:val="00427B2F"/>
    <w:rsid w:val="00427D75"/>
    <w:rsid w:val="00430950"/>
    <w:rsid w:val="00430E83"/>
    <w:rsid w:val="00431380"/>
    <w:rsid w:val="00431D10"/>
    <w:rsid w:val="004325B5"/>
    <w:rsid w:val="0043270C"/>
    <w:rsid w:val="00432744"/>
    <w:rsid w:val="00434707"/>
    <w:rsid w:val="00434C0D"/>
    <w:rsid w:val="00434F6A"/>
    <w:rsid w:val="00435507"/>
    <w:rsid w:val="004355CF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47E63"/>
    <w:rsid w:val="00450168"/>
    <w:rsid w:val="00451699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6306"/>
    <w:rsid w:val="0045654E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488"/>
    <w:rsid w:val="00465C09"/>
    <w:rsid w:val="00465C92"/>
    <w:rsid w:val="00465EAE"/>
    <w:rsid w:val="00466055"/>
    <w:rsid w:val="00466F64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D3C"/>
    <w:rsid w:val="004762DB"/>
    <w:rsid w:val="004763BE"/>
    <w:rsid w:val="004770B7"/>
    <w:rsid w:val="0047724C"/>
    <w:rsid w:val="004774E3"/>
    <w:rsid w:val="00477A71"/>
    <w:rsid w:val="00480F57"/>
    <w:rsid w:val="00480F72"/>
    <w:rsid w:val="00481273"/>
    <w:rsid w:val="00481979"/>
    <w:rsid w:val="00483393"/>
    <w:rsid w:val="00483B78"/>
    <w:rsid w:val="0048421F"/>
    <w:rsid w:val="0048429F"/>
    <w:rsid w:val="00485382"/>
    <w:rsid w:val="004853AC"/>
    <w:rsid w:val="004854B2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3D9"/>
    <w:rsid w:val="00492515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5E7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54B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1654"/>
    <w:rsid w:val="004B2593"/>
    <w:rsid w:val="004B28A7"/>
    <w:rsid w:val="004B2E7A"/>
    <w:rsid w:val="004B3B4C"/>
    <w:rsid w:val="004B467F"/>
    <w:rsid w:val="004B4821"/>
    <w:rsid w:val="004B4937"/>
    <w:rsid w:val="004B499E"/>
    <w:rsid w:val="004B6004"/>
    <w:rsid w:val="004B66EA"/>
    <w:rsid w:val="004B6968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FEE"/>
    <w:rsid w:val="004E348C"/>
    <w:rsid w:val="004E36E1"/>
    <w:rsid w:val="004E4135"/>
    <w:rsid w:val="004E41D1"/>
    <w:rsid w:val="004E4608"/>
    <w:rsid w:val="004E4741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C3"/>
    <w:rsid w:val="004F04E2"/>
    <w:rsid w:val="004F0660"/>
    <w:rsid w:val="004F09F8"/>
    <w:rsid w:val="004F110F"/>
    <w:rsid w:val="004F1399"/>
    <w:rsid w:val="004F19ED"/>
    <w:rsid w:val="004F1DCE"/>
    <w:rsid w:val="004F1E89"/>
    <w:rsid w:val="004F2627"/>
    <w:rsid w:val="004F2750"/>
    <w:rsid w:val="004F28BC"/>
    <w:rsid w:val="004F2C05"/>
    <w:rsid w:val="004F2D32"/>
    <w:rsid w:val="004F3C68"/>
    <w:rsid w:val="004F4027"/>
    <w:rsid w:val="004F4E08"/>
    <w:rsid w:val="004F501B"/>
    <w:rsid w:val="004F582F"/>
    <w:rsid w:val="004F5CBD"/>
    <w:rsid w:val="004F6121"/>
    <w:rsid w:val="004F657E"/>
    <w:rsid w:val="004F690A"/>
    <w:rsid w:val="004F6B17"/>
    <w:rsid w:val="004F700A"/>
    <w:rsid w:val="004F7FBD"/>
    <w:rsid w:val="005001DB"/>
    <w:rsid w:val="00500C3F"/>
    <w:rsid w:val="00500D00"/>
    <w:rsid w:val="00500F3A"/>
    <w:rsid w:val="005012DD"/>
    <w:rsid w:val="005021EA"/>
    <w:rsid w:val="005032E0"/>
    <w:rsid w:val="0050341D"/>
    <w:rsid w:val="00503896"/>
    <w:rsid w:val="0050406D"/>
    <w:rsid w:val="00504884"/>
    <w:rsid w:val="0050499E"/>
    <w:rsid w:val="00504AF6"/>
    <w:rsid w:val="00505236"/>
    <w:rsid w:val="005054C7"/>
    <w:rsid w:val="005063D3"/>
    <w:rsid w:val="00506B78"/>
    <w:rsid w:val="0050740D"/>
    <w:rsid w:val="00507DB8"/>
    <w:rsid w:val="00510527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E70"/>
    <w:rsid w:val="00515070"/>
    <w:rsid w:val="005152AD"/>
    <w:rsid w:val="0051537F"/>
    <w:rsid w:val="00515CE9"/>
    <w:rsid w:val="00515D64"/>
    <w:rsid w:val="00515DB5"/>
    <w:rsid w:val="0051739B"/>
    <w:rsid w:val="0051776B"/>
    <w:rsid w:val="0051782D"/>
    <w:rsid w:val="0051787C"/>
    <w:rsid w:val="00517C12"/>
    <w:rsid w:val="005200EF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2BA"/>
    <w:rsid w:val="0052438B"/>
    <w:rsid w:val="00524497"/>
    <w:rsid w:val="00524BD4"/>
    <w:rsid w:val="00524C27"/>
    <w:rsid w:val="0052571B"/>
    <w:rsid w:val="00525761"/>
    <w:rsid w:val="00525C87"/>
    <w:rsid w:val="00525D04"/>
    <w:rsid w:val="00525D97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399"/>
    <w:rsid w:val="00537D4D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4092"/>
    <w:rsid w:val="005443FF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19AD"/>
    <w:rsid w:val="005631B4"/>
    <w:rsid w:val="00563D6D"/>
    <w:rsid w:val="005641D7"/>
    <w:rsid w:val="005645F5"/>
    <w:rsid w:val="0056461D"/>
    <w:rsid w:val="0056495B"/>
    <w:rsid w:val="00565597"/>
    <w:rsid w:val="0056566A"/>
    <w:rsid w:val="005657C5"/>
    <w:rsid w:val="00565F74"/>
    <w:rsid w:val="005661C8"/>
    <w:rsid w:val="00566542"/>
    <w:rsid w:val="00566C64"/>
    <w:rsid w:val="00566C96"/>
    <w:rsid w:val="00567D9A"/>
    <w:rsid w:val="00570195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5096"/>
    <w:rsid w:val="0057514D"/>
    <w:rsid w:val="005760BD"/>
    <w:rsid w:val="00576950"/>
    <w:rsid w:val="00577B46"/>
    <w:rsid w:val="00577F6C"/>
    <w:rsid w:val="00580970"/>
    <w:rsid w:val="00580ABA"/>
    <w:rsid w:val="00580EFB"/>
    <w:rsid w:val="005810D5"/>
    <w:rsid w:val="0058127B"/>
    <w:rsid w:val="005813AC"/>
    <w:rsid w:val="00581538"/>
    <w:rsid w:val="005817F7"/>
    <w:rsid w:val="00581E1F"/>
    <w:rsid w:val="00581E5F"/>
    <w:rsid w:val="00581EDC"/>
    <w:rsid w:val="0058216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3F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97E55"/>
    <w:rsid w:val="005A1E3C"/>
    <w:rsid w:val="005A1ED5"/>
    <w:rsid w:val="005A2056"/>
    <w:rsid w:val="005A227F"/>
    <w:rsid w:val="005A30EE"/>
    <w:rsid w:val="005A37C4"/>
    <w:rsid w:val="005A4312"/>
    <w:rsid w:val="005A442B"/>
    <w:rsid w:val="005A4538"/>
    <w:rsid w:val="005A4A14"/>
    <w:rsid w:val="005A53A7"/>
    <w:rsid w:val="005A5FF3"/>
    <w:rsid w:val="005A612A"/>
    <w:rsid w:val="005A61AA"/>
    <w:rsid w:val="005A70AD"/>
    <w:rsid w:val="005A71A4"/>
    <w:rsid w:val="005A71DF"/>
    <w:rsid w:val="005A7B9E"/>
    <w:rsid w:val="005A7C29"/>
    <w:rsid w:val="005A7D33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0808"/>
    <w:rsid w:val="005C3374"/>
    <w:rsid w:val="005C35E7"/>
    <w:rsid w:val="005C380A"/>
    <w:rsid w:val="005C3D4F"/>
    <w:rsid w:val="005C3E33"/>
    <w:rsid w:val="005C3ED5"/>
    <w:rsid w:val="005C408B"/>
    <w:rsid w:val="005C4508"/>
    <w:rsid w:val="005C4588"/>
    <w:rsid w:val="005C4A43"/>
    <w:rsid w:val="005C50C5"/>
    <w:rsid w:val="005C6352"/>
    <w:rsid w:val="005C6397"/>
    <w:rsid w:val="005C68BE"/>
    <w:rsid w:val="005C69C0"/>
    <w:rsid w:val="005C7562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C2"/>
    <w:rsid w:val="005D4567"/>
    <w:rsid w:val="005D4693"/>
    <w:rsid w:val="005D4A75"/>
    <w:rsid w:val="005D526F"/>
    <w:rsid w:val="005D53FB"/>
    <w:rsid w:val="005D5AB3"/>
    <w:rsid w:val="005D5D37"/>
    <w:rsid w:val="005D6997"/>
    <w:rsid w:val="005D7402"/>
    <w:rsid w:val="005D76B6"/>
    <w:rsid w:val="005D7700"/>
    <w:rsid w:val="005D7D49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49C"/>
    <w:rsid w:val="005E5979"/>
    <w:rsid w:val="005E59DE"/>
    <w:rsid w:val="005E5AC7"/>
    <w:rsid w:val="005E5C37"/>
    <w:rsid w:val="005E7907"/>
    <w:rsid w:val="005F0856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7118"/>
    <w:rsid w:val="00607661"/>
    <w:rsid w:val="00607890"/>
    <w:rsid w:val="00607ACF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DE8"/>
    <w:rsid w:val="006177B0"/>
    <w:rsid w:val="00617CF7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76A7"/>
    <w:rsid w:val="006276D4"/>
    <w:rsid w:val="006278A6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5EA"/>
    <w:rsid w:val="00640AFE"/>
    <w:rsid w:val="00641581"/>
    <w:rsid w:val="00641675"/>
    <w:rsid w:val="00641B26"/>
    <w:rsid w:val="00642324"/>
    <w:rsid w:val="006423FA"/>
    <w:rsid w:val="006433F3"/>
    <w:rsid w:val="0064346E"/>
    <w:rsid w:val="006445F2"/>
    <w:rsid w:val="0064555C"/>
    <w:rsid w:val="0064659D"/>
    <w:rsid w:val="00646F70"/>
    <w:rsid w:val="006474FA"/>
    <w:rsid w:val="00647DE0"/>
    <w:rsid w:val="00650384"/>
    <w:rsid w:val="006512A7"/>
    <w:rsid w:val="00651365"/>
    <w:rsid w:val="006513B9"/>
    <w:rsid w:val="006515DC"/>
    <w:rsid w:val="00651716"/>
    <w:rsid w:val="00651B61"/>
    <w:rsid w:val="0065222D"/>
    <w:rsid w:val="00652735"/>
    <w:rsid w:val="006529A6"/>
    <w:rsid w:val="00653400"/>
    <w:rsid w:val="00654504"/>
    <w:rsid w:val="00655177"/>
    <w:rsid w:val="00655445"/>
    <w:rsid w:val="00655632"/>
    <w:rsid w:val="00656E9C"/>
    <w:rsid w:val="00657CB4"/>
    <w:rsid w:val="00660347"/>
    <w:rsid w:val="0066071C"/>
    <w:rsid w:val="00660961"/>
    <w:rsid w:val="00661150"/>
    <w:rsid w:val="00661C53"/>
    <w:rsid w:val="006621C0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4ECF"/>
    <w:rsid w:val="00665BA7"/>
    <w:rsid w:val="00665CF4"/>
    <w:rsid w:val="0066629D"/>
    <w:rsid w:val="00666CA7"/>
    <w:rsid w:val="00667106"/>
    <w:rsid w:val="006700D8"/>
    <w:rsid w:val="00671452"/>
    <w:rsid w:val="00671730"/>
    <w:rsid w:val="0067270E"/>
    <w:rsid w:val="00673453"/>
    <w:rsid w:val="00673919"/>
    <w:rsid w:val="0067447E"/>
    <w:rsid w:val="00674C61"/>
    <w:rsid w:val="0067595D"/>
    <w:rsid w:val="006761AC"/>
    <w:rsid w:val="00676CC1"/>
    <w:rsid w:val="006770D1"/>
    <w:rsid w:val="0068018D"/>
    <w:rsid w:val="006807D6"/>
    <w:rsid w:val="00680CD0"/>
    <w:rsid w:val="00680E58"/>
    <w:rsid w:val="0068110D"/>
    <w:rsid w:val="0068140D"/>
    <w:rsid w:val="00681C3E"/>
    <w:rsid w:val="00682568"/>
    <w:rsid w:val="006825CA"/>
    <w:rsid w:val="0068284E"/>
    <w:rsid w:val="00682BF0"/>
    <w:rsid w:val="006830E7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1542"/>
    <w:rsid w:val="00692798"/>
    <w:rsid w:val="006927D0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5CD"/>
    <w:rsid w:val="006A0E68"/>
    <w:rsid w:val="006A1967"/>
    <w:rsid w:val="006A1DCF"/>
    <w:rsid w:val="006A22D7"/>
    <w:rsid w:val="006A2AF6"/>
    <w:rsid w:val="006A2D20"/>
    <w:rsid w:val="006A3268"/>
    <w:rsid w:val="006A3631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269D"/>
    <w:rsid w:val="006B27D8"/>
    <w:rsid w:val="006B2929"/>
    <w:rsid w:val="006B2A27"/>
    <w:rsid w:val="006B2A67"/>
    <w:rsid w:val="006B2C27"/>
    <w:rsid w:val="006B2EDA"/>
    <w:rsid w:val="006B45AF"/>
    <w:rsid w:val="006B4DF1"/>
    <w:rsid w:val="006B5071"/>
    <w:rsid w:val="006B50B2"/>
    <w:rsid w:val="006B5CD8"/>
    <w:rsid w:val="006B77ED"/>
    <w:rsid w:val="006C00D5"/>
    <w:rsid w:val="006C141E"/>
    <w:rsid w:val="006C1EDD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157A"/>
    <w:rsid w:val="006D1C3F"/>
    <w:rsid w:val="006D1CBE"/>
    <w:rsid w:val="006D28FF"/>
    <w:rsid w:val="006D36BF"/>
    <w:rsid w:val="006D3BE6"/>
    <w:rsid w:val="006D3CDC"/>
    <w:rsid w:val="006D47AC"/>
    <w:rsid w:val="006D55F7"/>
    <w:rsid w:val="006D5897"/>
    <w:rsid w:val="006D5AB3"/>
    <w:rsid w:val="006D6401"/>
    <w:rsid w:val="006D6D28"/>
    <w:rsid w:val="006D6DA0"/>
    <w:rsid w:val="006D7264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3FC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1E12"/>
    <w:rsid w:val="00702B7E"/>
    <w:rsid w:val="0070321A"/>
    <w:rsid w:val="007033CA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54A8"/>
    <w:rsid w:val="007166C2"/>
    <w:rsid w:val="00716ADB"/>
    <w:rsid w:val="00717609"/>
    <w:rsid w:val="00721154"/>
    <w:rsid w:val="007211D8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5D20"/>
    <w:rsid w:val="0073627D"/>
    <w:rsid w:val="007363A6"/>
    <w:rsid w:val="00736625"/>
    <w:rsid w:val="0073734D"/>
    <w:rsid w:val="0073779C"/>
    <w:rsid w:val="007402F1"/>
    <w:rsid w:val="0074082D"/>
    <w:rsid w:val="00742189"/>
    <w:rsid w:val="0074264B"/>
    <w:rsid w:val="007426F0"/>
    <w:rsid w:val="007427C0"/>
    <w:rsid w:val="007433C7"/>
    <w:rsid w:val="00743B92"/>
    <w:rsid w:val="00743CA9"/>
    <w:rsid w:val="00743F82"/>
    <w:rsid w:val="00744761"/>
    <w:rsid w:val="007459DC"/>
    <w:rsid w:val="00745DA8"/>
    <w:rsid w:val="00746D5E"/>
    <w:rsid w:val="00747654"/>
    <w:rsid w:val="00747950"/>
    <w:rsid w:val="007501D9"/>
    <w:rsid w:val="00750670"/>
    <w:rsid w:val="00750694"/>
    <w:rsid w:val="00750777"/>
    <w:rsid w:val="0075081A"/>
    <w:rsid w:val="0075094E"/>
    <w:rsid w:val="00751B5A"/>
    <w:rsid w:val="00751EC0"/>
    <w:rsid w:val="00752B9F"/>
    <w:rsid w:val="00752BCC"/>
    <w:rsid w:val="00752CAE"/>
    <w:rsid w:val="00752EE6"/>
    <w:rsid w:val="00753429"/>
    <w:rsid w:val="007536D8"/>
    <w:rsid w:val="00753A25"/>
    <w:rsid w:val="00753CDF"/>
    <w:rsid w:val="0075412D"/>
    <w:rsid w:val="00754D60"/>
    <w:rsid w:val="00754FCF"/>
    <w:rsid w:val="00755005"/>
    <w:rsid w:val="00756129"/>
    <w:rsid w:val="007562D3"/>
    <w:rsid w:val="00756A8F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72B"/>
    <w:rsid w:val="00763FFE"/>
    <w:rsid w:val="007644D2"/>
    <w:rsid w:val="00764606"/>
    <w:rsid w:val="00765CAE"/>
    <w:rsid w:val="00765CE2"/>
    <w:rsid w:val="0076648E"/>
    <w:rsid w:val="00766614"/>
    <w:rsid w:val="00766663"/>
    <w:rsid w:val="00766708"/>
    <w:rsid w:val="007672A5"/>
    <w:rsid w:val="007674DC"/>
    <w:rsid w:val="00767A0A"/>
    <w:rsid w:val="0077115F"/>
    <w:rsid w:val="00771346"/>
    <w:rsid w:val="007717E2"/>
    <w:rsid w:val="00771EE1"/>
    <w:rsid w:val="0077230C"/>
    <w:rsid w:val="00772872"/>
    <w:rsid w:val="00773213"/>
    <w:rsid w:val="00773F45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777ED"/>
    <w:rsid w:val="00780B4F"/>
    <w:rsid w:val="00780B7F"/>
    <w:rsid w:val="00780C14"/>
    <w:rsid w:val="00780C38"/>
    <w:rsid w:val="00780CF7"/>
    <w:rsid w:val="007813AD"/>
    <w:rsid w:val="00781D0C"/>
    <w:rsid w:val="007820C5"/>
    <w:rsid w:val="0078253E"/>
    <w:rsid w:val="007835E7"/>
    <w:rsid w:val="00783718"/>
    <w:rsid w:val="00783EFE"/>
    <w:rsid w:val="007841E9"/>
    <w:rsid w:val="00784870"/>
    <w:rsid w:val="00784FBF"/>
    <w:rsid w:val="00785296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3038"/>
    <w:rsid w:val="007934EC"/>
    <w:rsid w:val="00793C1A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3F3"/>
    <w:rsid w:val="00797A1D"/>
    <w:rsid w:val="00797A82"/>
    <w:rsid w:val="007A0B00"/>
    <w:rsid w:val="007A0B72"/>
    <w:rsid w:val="007A1120"/>
    <w:rsid w:val="007A16C0"/>
    <w:rsid w:val="007A1B0B"/>
    <w:rsid w:val="007A21A1"/>
    <w:rsid w:val="007A2EFF"/>
    <w:rsid w:val="007A35A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165F"/>
    <w:rsid w:val="007B2131"/>
    <w:rsid w:val="007B26E4"/>
    <w:rsid w:val="007B28EF"/>
    <w:rsid w:val="007B2932"/>
    <w:rsid w:val="007B3065"/>
    <w:rsid w:val="007B3444"/>
    <w:rsid w:val="007B3BF2"/>
    <w:rsid w:val="007B4465"/>
    <w:rsid w:val="007B4B5B"/>
    <w:rsid w:val="007B5153"/>
    <w:rsid w:val="007B5340"/>
    <w:rsid w:val="007B6468"/>
    <w:rsid w:val="007B721E"/>
    <w:rsid w:val="007C013C"/>
    <w:rsid w:val="007C0B59"/>
    <w:rsid w:val="007C0C88"/>
    <w:rsid w:val="007C0CD5"/>
    <w:rsid w:val="007C10C7"/>
    <w:rsid w:val="007C1FD5"/>
    <w:rsid w:val="007C2093"/>
    <w:rsid w:val="007C2F58"/>
    <w:rsid w:val="007C3A19"/>
    <w:rsid w:val="007C4271"/>
    <w:rsid w:val="007C4A8D"/>
    <w:rsid w:val="007C52C7"/>
    <w:rsid w:val="007C663E"/>
    <w:rsid w:val="007C79C8"/>
    <w:rsid w:val="007C7BC7"/>
    <w:rsid w:val="007C7DD6"/>
    <w:rsid w:val="007D04C7"/>
    <w:rsid w:val="007D091A"/>
    <w:rsid w:val="007D14A5"/>
    <w:rsid w:val="007D1552"/>
    <w:rsid w:val="007D1AD9"/>
    <w:rsid w:val="007D1C35"/>
    <w:rsid w:val="007D1EE3"/>
    <w:rsid w:val="007D36BC"/>
    <w:rsid w:val="007D3911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7459"/>
    <w:rsid w:val="007D7F99"/>
    <w:rsid w:val="007D7FFB"/>
    <w:rsid w:val="007E063D"/>
    <w:rsid w:val="007E0736"/>
    <w:rsid w:val="007E1C99"/>
    <w:rsid w:val="007E2071"/>
    <w:rsid w:val="007E2512"/>
    <w:rsid w:val="007E2C00"/>
    <w:rsid w:val="007E327D"/>
    <w:rsid w:val="007E3633"/>
    <w:rsid w:val="007E3F4D"/>
    <w:rsid w:val="007E4AE5"/>
    <w:rsid w:val="007E6EDD"/>
    <w:rsid w:val="007E7312"/>
    <w:rsid w:val="007E751E"/>
    <w:rsid w:val="007E7668"/>
    <w:rsid w:val="007E7795"/>
    <w:rsid w:val="007E77DE"/>
    <w:rsid w:val="007E7B0E"/>
    <w:rsid w:val="007F0E55"/>
    <w:rsid w:val="007F0F98"/>
    <w:rsid w:val="007F11CE"/>
    <w:rsid w:val="007F11E8"/>
    <w:rsid w:val="007F1323"/>
    <w:rsid w:val="007F2829"/>
    <w:rsid w:val="007F2A0B"/>
    <w:rsid w:val="007F3432"/>
    <w:rsid w:val="007F35D8"/>
    <w:rsid w:val="007F3DD6"/>
    <w:rsid w:val="007F4EF8"/>
    <w:rsid w:val="007F574E"/>
    <w:rsid w:val="007F58E6"/>
    <w:rsid w:val="007F5AF0"/>
    <w:rsid w:val="007F6A87"/>
    <w:rsid w:val="007F6D9E"/>
    <w:rsid w:val="007F76D8"/>
    <w:rsid w:val="007F7BE9"/>
    <w:rsid w:val="007F7C06"/>
    <w:rsid w:val="007F7CA9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5822"/>
    <w:rsid w:val="00806316"/>
    <w:rsid w:val="0080730E"/>
    <w:rsid w:val="00807EB9"/>
    <w:rsid w:val="00810255"/>
    <w:rsid w:val="008106C4"/>
    <w:rsid w:val="00810718"/>
    <w:rsid w:val="00811C7D"/>
    <w:rsid w:val="0081224A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1AA"/>
    <w:rsid w:val="0082064C"/>
    <w:rsid w:val="00820835"/>
    <w:rsid w:val="00820E3A"/>
    <w:rsid w:val="00821917"/>
    <w:rsid w:val="00821B00"/>
    <w:rsid w:val="00821D0F"/>
    <w:rsid w:val="0082256F"/>
    <w:rsid w:val="00822FB3"/>
    <w:rsid w:val="00823FC6"/>
    <w:rsid w:val="008250A4"/>
    <w:rsid w:val="008255E5"/>
    <w:rsid w:val="008256C9"/>
    <w:rsid w:val="008259A4"/>
    <w:rsid w:val="00825BD7"/>
    <w:rsid w:val="008264C7"/>
    <w:rsid w:val="00826DB4"/>
    <w:rsid w:val="0082726F"/>
    <w:rsid w:val="00827DED"/>
    <w:rsid w:val="008300C5"/>
    <w:rsid w:val="0083058E"/>
    <w:rsid w:val="00831106"/>
    <w:rsid w:val="0083144F"/>
    <w:rsid w:val="008314B6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58A"/>
    <w:rsid w:val="00837ABF"/>
    <w:rsid w:val="008402B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4092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F75"/>
    <w:rsid w:val="00860096"/>
    <w:rsid w:val="00860345"/>
    <w:rsid w:val="0086047C"/>
    <w:rsid w:val="00860AE4"/>
    <w:rsid w:val="008615D4"/>
    <w:rsid w:val="00861671"/>
    <w:rsid w:val="0086181C"/>
    <w:rsid w:val="00862D28"/>
    <w:rsid w:val="008631E6"/>
    <w:rsid w:val="008633BA"/>
    <w:rsid w:val="00863BF2"/>
    <w:rsid w:val="00863D08"/>
    <w:rsid w:val="00863FD2"/>
    <w:rsid w:val="00864978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77877"/>
    <w:rsid w:val="00881031"/>
    <w:rsid w:val="00881342"/>
    <w:rsid w:val="00881420"/>
    <w:rsid w:val="00881A99"/>
    <w:rsid w:val="00881DA8"/>
    <w:rsid w:val="00882D10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4B07"/>
    <w:rsid w:val="00895951"/>
    <w:rsid w:val="0089609E"/>
    <w:rsid w:val="0089671B"/>
    <w:rsid w:val="008A00A5"/>
    <w:rsid w:val="008A0C8B"/>
    <w:rsid w:val="008A1855"/>
    <w:rsid w:val="008A1D88"/>
    <w:rsid w:val="008A2DA8"/>
    <w:rsid w:val="008A3043"/>
    <w:rsid w:val="008A3531"/>
    <w:rsid w:val="008A357D"/>
    <w:rsid w:val="008A3787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D86"/>
    <w:rsid w:val="008B47F2"/>
    <w:rsid w:val="008B4956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9A8"/>
    <w:rsid w:val="008C4C63"/>
    <w:rsid w:val="008C4F42"/>
    <w:rsid w:val="008C5931"/>
    <w:rsid w:val="008C6046"/>
    <w:rsid w:val="008C6916"/>
    <w:rsid w:val="008C74EB"/>
    <w:rsid w:val="008C7DCA"/>
    <w:rsid w:val="008C7DCC"/>
    <w:rsid w:val="008C7FA5"/>
    <w:rsid w:val="008D077E"/>
    <w:rsid w:val="008D0BBC"/>
    <w:rsid w:val="008D1355"/>
    <w:rsid w:val="008D13C8"/>
    <w:rsid w:val="008D15DF"/>
    <w:rsid w:val="008D19A7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1CC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6C5"/>
    <w:rsid w:val="008E2A38"/>
    <w:rsid w:val="008E31BF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E7FD0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0E0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25AE"/>
    <w:rsid w:val="0090295F"/>
    <w:rsid w:val="00902F65"/>
    <w:rsid w:val="00903486"/>
    <w:rsid w:val="00903880"/>
    <w:rsid w:val="0090390A"/>
    <w:rsid w:val="00904065"/>
    <w:rsid w:val="00904E93"/>
    <w:rsid w:val="00905308"/>
    <w:rsid w:val="00906C48"/>
    <w:rsid w:val="009071A5"/>
    <w:rsid w:val="00907489"/>
    <w:rsid w:val="009076BB"/>
    <w:rsid w:val="00907A2D"/>
    <w:rsid w:val="00910E69"/>
    <w:rsid w:val="00911707"/>
    <w:rsid w:val="0091317E"/>
    <w:rsid w:val="00913765"/>
    <w:rsid w:val="00914239"/>
    <w:rsid w:val="00914A88"/>
    <w:rsid w:val="009151FF"/>
    <w:rsid w:val="0091559F"/>
    <w:rsid w:val="00916767"/>
    <w:rsid w:val="00916ED0"/>
    <w:rsid w:val="009173CF"/>
    <w:rsid w:val="0091755B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C82"/>
    <w:rsid w:val="00923D3B"/>
    <w:rsid w:val="00923F8B"/>
    <w:rsid w:val="009240D7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8EB"/>
    <w:rsid w:val="00932A05"/>
    <w:rsid w:val="0093319B"/>
    <w:rsid w:val="00933362"/>
    <w:rsid w:val="00934451"/>
    <w:rsid w:val="009348F8"/>
    <w:rsid w:val="0093570E"/>
    <w:rsid w:val="00935E02"/>
    <w:rsid w:val="0093624E"/>
    <w:rsid w:val="00936B66"/>
    <w:rsid w:val="00936E36"/>
    <w:rsid w:val="00937A4A"/>
    <w:rsid w:val="009404B4"/>
    <w:rsid w:val="00940712"/>
    <w:rsid w:val="00940DC8"/>
    <w:rsid w:val="009417C2"/>
    <w:rsid w:val="00941EAF"/>
    <w:rsid w:val="009424B9"/>
    <w:rsid w:val="00942C1E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C5F"/>
    <w:rsid w:val="00956074"/>
    <w:rsid w:val="009560EA"/>
    <w:rsid w:val="00956A1A"/>
    <w:rsid w:val="00956A59"/>
    <w:rsid w:val="00956A73"/>
    <w:rsid w:val="00957920"/>
    <w:rsid w:val="00957A2C"/>
    <w:rsid w:val="00957C80"/>
    <w:rsid w:val="00960027"/>
    <w:rsid w:val="0096048A"/>
    <w:rsid w:val="009605DE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665F"/>
    <w:rsid w:val="00967637"/>
    <w:rsid w:val="00967B39"/>
    <w:rsid w:val="00967E0E"/>
    <w:rsid w:val="00967E8A"/>
    <w:rsid w:val="0097027C"/>
    <w:rsid w:val="009702BA"/>
    <w:rsid w:val="00970934"/>
    <w:rsid w:val="00970DF6"/>
    <w:rsid w:val="0097115F"/>
    <w:rsid w:val="00971ACE"/>
    <w:rsid w:val="009727C0"/>
    <w:rsid w:val="009727C5"/>
    <w:rsid w:val="009732EA"/>
    <w:rsid w:val="009736B4"/>
    <w:rsid w:val="00973AD7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8009E"/>
    <w:rsid w:val="00980EE2"/>
    <w:rsid w:val="00981354"/>
    <w:rsid w:val="0098154F"/>
    <w:rsid w:val="00982349"/>
    <w:rsid w:val="00982C7A"/>
    <w:rsid w:val="009830A9"/>
    <w:rsid w:val="0098323D"/>
    <w:rsid w:val="00983F8D"/>
    <w:rsid w:val="009843DC"/>
    <w:rsid w:val="0098454D"/>
    <w:rsid w:val="00984B6E"/>
    <w:rsid w:val="00984EB5"/>
    <w:rsid w:val="00984F1A"/>
    <w:rsid w:val="0098608E"/>
    <w:rsid w:val="0098632D"/>
    <w:rsid w:val="00986393"/>
    <w:rsid w:val="009869F4"/>
    <w:rsid w:val="00986CB0"/>
    <w:rsid w:val="0098720B"/>
    <w:rsid w:val="0098749D"/>
    <w:rsid w:val="00987AF9"/>
    <w:rsid w:val="009901EA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3E74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6E6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6"/>
    <w:rsid w:val="009B6A9F"/>
    <w:rsid w:val="009B6BF2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55C"/>
    <w:rsid w:val="009C2942"/>
    <w:rsid w:val="009C2DC3"/>
    <w:rsid w:val="009C3B7A"/>
    <w:rsid w:val="009C4021"/>
    <w:rsid w:val="009C490F"/>
    <w:rsid w:val="009C4D14"/>
    <w:rsid w:val="009C537A"/>
    <w:rsid w:val="009C541B"/>
    <w:rsid w:val="009C58CA"/>
    <w:rsid w:val="009C591F"/>
    <w:rsid w:val="009C5BDA"/>
    <w:rsid w:val="009C616A"/>
    <w:rsid w:val="009C62BC"/>
    <w:rsid w:val="009C62BD"/>
    <w:rsid w:val="009C6624"/>
    <w:rsid w:val="009C6943"/>
    <w:rsid w:val="009C6BEE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DA7"/>
    <w:rsid w:val="009D723C"/>
    <w:rsid w:val="009D7367"/>
    <w:rsid w:val="009D7731"/>
    <w:rsid w:val="009D7A74"/>
    <w:rsid w:val="009E07BC"/>
    <w:rsid w:val="009E0F7E"/>
    <w:rsid w:val="009E11C2"/>
    <w:rsid w:val="009E11C3"/>
    <w:rsid w:val="009E20D4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68AB"/>
    <w:rsid w:val="009E728E"/>
    <w:rsid w:val="009E79BD"/>
    <w:rsid w:val="009E7A00"/>
    <w:rsid w:val="009E7D70"/>
    <w:rsid w:val="009F04BE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969"/>
    <w:rsid w:val="009F39D0"/>
    <w:rsid w:val="009F3B2B"/>
    <w:rsid w:val="009F42F7"/>
    <w:rsid w:val="009F4B93"/>
    <w:rsid w:val="009F571A"/>
    <w:rsid w:val="009F670A"/>
    <w:rsid w:val="009F731A"/>
    <w:rsid w:val="009F7785"/>
    <w:rsid w:val="00A00067"/>
    <w:rsid w:val="00A0009E"/>
    <w:rsid w:val="00A00B23"/>
    <w:rsid w:val="00A00CDF"/>
    <w:rsid w:val="00A00F1A"/>
    <w:rsid w:val="00A01374"/>
    <w:rsid w:val="00A016D1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90D"/>
    <w:rsid w:val="00A25BEA"/>
    <w:rsid w:val="00A25DB4"/>
    <w:rsid w:val="00A260B4"/>
    <w:rsid w:val="00A26E35"/>
    <w:rsid w:val="00A275DD"/>
    <w:rsid w:val="00A27BB0"/>
    <w:rsid w:val="00A304E1"/>
    <w:rsid w:val="00A3059B"/>
    <w:rsid w:val="00A306F8"/>
    <w:rsid w:val="00A31295"/>
    <w:rsid w:val="00A3198A"/>
    <w:rsid w:val="00A31ED6"/>
    <w:rsid w:val="00A325AD"/>
    <w:rsid w:val="00A327E7"/>
    <w:rsid w:val="00A3350C"/>
    <w:rsid w:val="00A337BB"/>
    <w:rsid w:val="00A33BCB"/>
    <w:rsid w:val="00A34655"/>
    <w:rsid w:val="00A3500B"/>
    <w:rsid w:val="00A351C8"/>
    <w:rsid w:val="00A366BC"/>
    <w:rsid w:val="00A36951"/>
    <w:rsid w:val="00A36C81"/>
    <w:rsid w:val="00A37136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4F3"/>
    <w:rsid w:val="00A52733"/>
    <w:rsid w:val="00A52767"/>
    <w:rsid w:val="00A52CB2"/>
    <w:rsid w:val="00A53337"/>
    <w:rsid w:val="00A53B65"/>
    <w:rsid w:val="00A53F0D"/>
    <w:rsid w:val="00A540B7"/>
    <w:rsid w:val="00A542EF"/>
    <w:rsid w:val="00A543A5"/>
    <w:rsid w:val="00A544C6"/>
    <w:rsid w:val="00A55779"/>
    <w:rsid w:val="00A55AB4"/>
    <w:rsid w:val="00A55B82"/>
    <w:rsid w:val="00A55BBA"/>
    <w:rsid w:val="00A560BF"/>
    <w:rsid w:val="00A56107"/>
    <w:rsid w:val="00A56B1D"/>
    <w:rsid w:val="00A56FE1"/>
    <w:rsid w:val="00A60881"/>
    <w:rsid w:val="00A60A79"/>
    <w:rsid w:val="00A613BA"/>
    <w:rsid w:val="00A615CD"/>
    <w:rsid w:val="00A61752"/>
    <w:rsid w:val="00A61A4C"/>
    <w:rsid w:val="00A61FB1"/>
    <w:rsid w:val="00A622D8"/>
    <w:rsid w:val="00A625B3"/>
    <w:rsid w:val="00A625EC"/>
    <w:rsid w:val="00A6281B"/>
    <w:rsid w:val="00A63067"/>
    <w:rsid w:val="00A6373F"/>
    <w:rsid w:val="00A63C03"/>
    <w:rsid w:val="00A641BF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F40"/>
    <w:rsid w:val="00A740BD"/>
    <w:rsid w:val="00A756D8"/>
    <w:rsid w:val="00A75ADA"/>
    <w:rsid w:val="00A77512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C4B"/>
    <w:rsid w:val="00A94F72"/>
    <w:rsid w:val="00A95617"/>
    <w:rsid w:val="00A9579C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3A7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4F16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8F1"/>
    <w:rsid w:val="00AB54FB"/>
    <w:rsid w:val="00AB6049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7479"/>
    <w:rsid w:val="00AC7B19"/>
    <w:rsid w:val="00AC7D39"/>
    <w:rsid w:val="00AD08A5"/>
    <w:rsid w:val="00AD1A9E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790D"/>
    <w:rsid w:val="00AE05C7"/>
    <w:rsid w:val="00AE0793"/>
    <w:rsid w:val="00AE0A51"/>
    <w:rsid w:val="00AE0F0E"/>
    <w:rsid w:val="00AE0FE8"/>
    <w:rsid w:val="00AE1709"/>
    <w:rsid w:val="00AE1A2A"/>
    <w:rsid w:val="00AE248B"/>
    <w:rsid w:val="00AE2835"/>
    <w:rsid w:val="00AE3434"/>
    <w:rsid w:val="00AE3A63"/>
    <w:rsid w:val="00AE3A6C"/>
    <w:rsid w:val="00AE4CFA"/>
    <w:rsid w:val="00AE5072"/>
    <w:rsid w:val="00AE5595"/>
    <w:rsid w:val="00AE5803"/>
    <w:rsid w:val="00AE5A08"/>
    <w:rsid w:val="00AE64C8"/>
    <w:rsid w:val="00AE6A7A"/>
    <w:rsid w:val="00AE6C29"/>
    <w:rsid w:val="00AE6DBB"/>
    <w:rsid w:val="00AE7E41"/>
    <w:rsid w:val="00AF0578"/>
    <w:rsid w:val="00AF142B"/>
    <w:rsid w:val="00AF20BC"/>
    <w:rsid w:val="00AF2562"/>
    <w:rsid w:val="00AF2A06"/>
    <w:rsid w:val="00AF3242"/>
    <w:rsid w:val="00AF327C"/>
    <w:rsid w:val="00AF3C0E"/>
    <w:rsid w:val="00AF3CBB"/>
    <w:rsid w:val="00AF3F8D"/>
    <w:rsid w:val="00AF45E8"/>
    <w:rsid w:val="00AF49CE"/>
    <w:rsid w:val="00AF4C11"/>
    <w:rsid w:val="00AF4FD0"/>
    <w:rsid w:val="00AF5C29"/>
    <w:rsid w:val="00AF62E1"/>
    <w:rsid w:val="00AF63D0"/>
    <w:rsid w:val="00AF6B1C"/>
    <w:rsid w:val="00AF754F"/>
    <w:rsid w:val="00AF7AAD"/>
    <w:rsid w:val="00B0007D"/>
    <w:rsid w:val="00B001F0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013"/>
    <w:rsid w:val="00B07655"/>
    <w:rsid w:val="00B07942"/>
    <w:rsid w:val="00B079CF"/>
    <w:rsid w:val="00B101A2"/>
    <w:rsid w:val="00B108D6"/>
    <w:rsid w:val="00B121C7"/>
    <w:rsid w:val="00B1299A"/>
    <w:rsid w:val="00B13ADD"/>
    <w:rsid w:val="00B14692"/>
    <w:rsid w:val="00B14780"/>
    <w:rsid w:val="00B14B30"/>
    <w:rsid w:val="00B14D23"/>
    <w:rsid w:val="00B15910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D4E"/>
    <w:rsid w:val="00B17D84"/>
    <w:rsid w:val="00B2161C"/>
    <w:rsid w:val="00B22421"/>
    <w:rsid w:val="00B228D8"/>
    <w:rsid w:val="00B22A06"/>
    <w:rsid w:val="00B23C08"/>
    <w:rsid w:val="00B23F72"/>
    <w:rsid w:val="00B24F34"/>
    <w:rsid w:val="00B25834"/>
    <w:rsid w:val="00B25AC6"/>
    <w:rsid w:val="00B265B0"/>
    <w:rsid w:val="00B27038"/>
    <w:rsid w:val="00B305C3"/>
    <w:rsid w:val="00B30C1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6C4"/>
    <w:rsid w:val="00B44817"/>
    <w:rsid w:val="00B44CDC"/>
    <w:rsid w:val="00B454F6"/>
    <w:rsid w:val="00B45539"/>
    <w:rsid w:val="00B45A2E"/>
    <w:rsid w:val="00B45EDD"/>
    <w:rsid w:val="00B461D9"/>
    <w:rsid w:val="00B47A3B"/>
    <w:rsid w:val="00B519B2"/>
    <w:rsid w:val="00B519D9"/>
    <w:rsid w:val="00B51EFF"/>
    <w:rsid w:val="00B51F48"/>
    <w:rsid w:val="00B52639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907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B0A"/>
    <w:rsid w:val="00B725F0"/>
    <w:rsid w:val="00B73451"/>
    <w:rsid w:val="00B7375D"/>
    <w:rsid w:val="00B73DCB"/>
    <w:rsid w:val="00B74889"/>
    <w:rsid w:val="00B74FF0"/>
    <w:rsid w:val="00B752DF"/>
    <w:rsid w:val="00B753A6"/>
    <w:rsid w:val="00B7557F"/>
    <w:rsid w:val="00B75C12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1C5C"/>
    <w:rsid w:val="00B82046"/>
    <w:rsid w:val="00B82110"/>
    <w:rsid w:val="00B82677"/>
    <w:rsid w:val="00B828B7"/>
    <w:rsid w:val="00B8452C"/>
    <w:rsid w:val="00B8458C"/>
    <w:rsid w:val="00B8466F"/>
    <w:rsid w:val="00B85079"/>
    <w:rsid w:val="00B85645"/>
    <w:rsid w:val="00B857C2"/>
    <w:rsid w:val="00B85964"/>
    <w:rsid w:val="00B85C17"/>
    <w:rsid w:val="00B869CE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1B0E"/>
    <w:rsid w:val="00B923B6"/>
    <w:rsid w:val="00B92587"/>
    <w:rsid w:val="00B92D92"/>
    <w:rsid w:val="00B930B9"/>
    <w:rsid w:val="00B933C3"/>
    <w:rsid w:val="00B93CC6"/>
    <w:rsid w:val="00B944BE"/>
    <w:rsid w:val="00B94A8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0DC"/>
    <w:rsid w:val="00BA12DA"/>
    <w:rsid w:val="00BA2BC7"/>
    <w:rsid w:val="00BA3098"/>
    <w:rsid w:val="00BA33EE"/>
    <w:rsid w:val="00BA36A4"/>
    <w:rsid w:val="00BA3AB8"/>
    <w:rsid w:val="00BA3FF3"/>
    <w:rsid w:val="00BA5490"/>
    <w:rsid w:val="00BA5607"/>
    <w:rsid w:val="00BB0062"/>
    <w:rsid w:val="00BB00F9"/>
    <w:rsid w:val="00BB0114"/>
    <w:rsid w:val="00BB022B"/>
    <w:rsid w:val="00BB0ADF"/>
    <w:rsid w:val="00BB0E16"/>
    <w:rsid w:val="00BB152C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9D2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E01FA"/>
    <w:rsid w:val="00BE0333"/>
    <w:rsid w:val="00BE0409"/>
    <w:rsid w:val="00BE0C05"/>
    <w:rsid w:val="00BE0D1D"/>
    <w:rsid w:val="00BE0DF0"/>
    <w:rsid w:val="00BE0EF4"/>
    <w:rsid w:val="00BE102F"/>
    <w:rsid w:val="00BE2C80"/>
    <w:rsid w:val="00BE2D17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C8A"/>
    <w:rsid w:val="00BF3105"/>
    <w:rsid w:val="00BF3380"/>
    <w:rsid w:val="00BF3506"/>
    <w:rsid w:val="00BF3547"/>
    <w:rsid w:val="00BF38D9"/>
    <w:rsid w:val="00BF3A52"/>
    <w:rsid w:val="00BF415D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7DE"/>
    <w:rsid w:val="00BF6D52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E03"/>
    <w:rsid w:val="00C04FDD"/>
    <w:rsid w:val="00C05127"/>
    <w:rsid w:val="00C06395"/>
    <w:rsid w:val="00C07A69"/>
    <w:rsid w:val="00C10ACC"/>
    <w:rsid w:val="00C1102F"/>
    <w:rsid w:val="00C1105B"/>
    <w:rsid w:val="00C11A9E"/>
    <w:rsid w:val="00C11B92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6F6A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5A9E"/>
    <w:rsid w:val="00C27447"/>
    <w:rsid w:val="00C277CC"/>
    <w:rsid w:val="00C27887"/>
    <w:rsid w:val="00C27913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D3A"/>
    <w:rsid w:val="00C45FED"/>
    <w:rsid w:val="00C4643A"/>
    <w:rsid w:val="00C465BD"/>
    <w:rsid w:val="00C46EC6"/>
    <w:rsid w:val="00C476ED"/>
    <w:rsid w:val="00C4788F"/>
    <w:rsid w:val="00C47F34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5B5F"/>
    <w:rsid w:val="00C567D2"/>
    <w:rsid w:val="00C56F76"/>
    <w:rsid w:val="00C57A61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ADC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734"/>
    <w:rsid w:val="00C6784D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73A"/>
    <w:rsid w:val="00C749DF"/>
    <w:rsid w:val="00C76B46"/>
    <w:rsid w:val="00C76D42"/>
    <w:rsid w:val="00C77206"/>
    <w:rsid w:val="00C77634"/>
    <w:rsid w:val="00C7799A"/>
    <w:rsid w:val="00C77AC9"/>
    <w:rsid w:val="00C826A0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A0C8A"/>
    <w:rsid w:val="00CA0CDC"/>
    <w:rsid w:val="00CA12E6"/>
    <w:rsid w:val="00CA12FF"/>
    <w:rsid w:val="00CA14AC"/>
    <w:rsid w:val="00CA1FC0"/>
    <w:rsid w:val="00CA2352"/>
    <w:rsid w:val="00CA294A"/>
    <w:rsid w:val="00CA3116"/>
    <w:rsid w:val="00CA377B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81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9AF"/>
    <w:rsid w:val="00CC1E8D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C05"/>
    <w:rsid w:val="00CD1F00"/>
    <w:rsid w:val="00CD1FFC"/>
    <w:rsid w:val="00CD209B"/>
    <w:rsid w:val="00CD2EF0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421"/>
    <w:rsid w:val="00CF3507"/>
    <w:rsid w:val="00CF38C4"/>
    <w:rsid w:val="00CF43E5"/>
    <w:rsid w:val="00CF5A7D"/>
    <w:rsid w:val="00CF63D7"/>
    <w:rsid w:val="00CF6426"/>
    <w:rsid w:val="00CF737A"/>
    <w:rsid w:val="00CF75F6"/>
    <w:rsid w:val="00CF7FBA"/>
    <w:rsid w:val="00CF7FEF"/>
    <w:rsid w:val="00D007AF"/>
    <w:rsid w:val="00D00AEF"/>
    <w:rsid w:val="00D00BC3"/>
    <w:rsid w:val="00D01173"/>
    <w:rsid w:val="00D01656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5606"/>
    <w:rsid w:val="00D0609A"/>
    <w:rsid w:val="00D06427"/>
    <w:rsid w:val="00D0671D"/>
    <w:rsid w:val="00D068DB"/>
    <w:rsid w:val="00D074DE"/>
    <w:rsid w:val="00D0765F"/>
    <w:rsid w:val="00D10190"/>
    <w:rsid w:val="00D10DE1"/>
    <w:rsid w:val="00D10F37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77D"/>
    <w:rsid w:val="00D24CA2"/>
    <w:rsid w:val="00D24F8C"/>
    <w:rsid w:val="00D25882"/>
    <w:rsid w:val="00D25F4C"/>
    <w:rsid w:val="00D27FD8"/>
    <w:rsid w:val="00D30699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F31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57A1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5F0"/>
    <w:rsid w:val="00D52C2C"/>
    <w:rsid w:val="00D52CD3"/>
    <w:rsid w:val="00D52D97"/>
    <w:rsid w:val="00D531A7"/>
    <w:rsid w:val="00D53706"/>
    <w:rsid w:val="00D53B2F"/>
    <w:rsid w:val="00D53F94"/>
    <w:rsid w:val="00D5415A"/>
    <w:rsid w:val="00D5480F"/>
    <w:rsid w:val="00D54840"/>
    <w:rsid w:val="00D54871"/>
    <w:rsid w:val="00D54899"/>
    <w:rsid w:val="00D55012"/>
    <w:rsid w:val="00D55239"/>
    <w:rsid w:val="00D552D1"/>
    <w:rsid w:val="00D556E1"/>
    <w:rsid w:val="00D55AC1"/>
    <w:rsid w:val="00D55BFC"/>
    <w:rsid w:val="00D55D52"/>
    <w:rsid w:val="00D57D7A"/>
    <w:rsid w:val="00D57DE3"/>
    <w:rsid w:val="00D602EF"/>
    <w:rsid w:val="00D60736"/>
    <w:rsid w:val="00D6117A"/>
    <w:rsid w:val="00D61CBA"/>
    <w:rsid w:val="00D62729"/>
    <w:rsid w:val="00D634B5"/>
    <w:rsid w:val="00D63E4F"/>
    <w:rsid w:val="00D63F5A"/>
    <w:rsid w:val="00D659D3"/>
    <w:rsid w:val="00D66092"/>
    <w:rsid w:val="00D664F8"/>
    <w:rsid w:val="00D671F5"/>
    <w:rsid w:val="00D7020C"/>
    <w:rsid w:val="00D70266"/>
    <w:rsid w:val="00D708AE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5446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16F"/>
    <w:rsid w:val="00D8438D"/>
    <w:rsid w:val="00D8554E"/>
    <w:rsid w:val="00D859E6"/>
    <w:rsid w:val="00D86AF0"/>
    <w:rsid w:val="00D86BE8"/>
    <w:rsid w:val="00D879C9"/>
    <w:rsid w:val="00D87A54"/>
    <w:rsid w:val="00D87CC4"/>
    <w:rsid w:val="00D87FC9"/>
    <w:rsid w:val="00D90247"/>
    <w:rsid w:val="00D91A07"/>
    <w:rsid w:val="00D91B5C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652"/>
    <w:rsid w:val="00DB287B"/>
    <w:rsid w:val="00DB296E"/>
    <w:rsid w:val="00DB2EA5"/>
    <w:rsid w:val="00DB3A26"/>
    <w:rsid w:val="00DB3B82"/>
    <w:rsid w:val="00DB4C61"/>
    <w:rsid w:val="00DB4C7B"/>
    <w:rsid w:val="00DB5749"/>
    <w:rsid w:val="00DB6535"/>
    <w:rsid w:val="00DB6651"/>
    <w:rsid w:val="00DB6AA0"/>
    <w:rsid w:val="00DB713C"/>
    <w:rsid w:val="00DB730D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58DB"/>
    <w:rsid w:val="00DC611F"/>
    <w:rsid w:val="00DC644B"/>
    <w:rsid w:val="00DC6596"/>
    <w:rsid w:val="00DC726A"/>
    <w:rsid w:val="00DC7779"/>
    <w:rsid w:val="00DC7B7A"/>
    <w:rsid w:val="00DC7F27"/>
    <w:rsid w:val="00DD0415"/>
    <w:rsid w:val="00DD14AC"/>
    <w:rsid w:val="00DD26A8"/>
    <w:rsid w:val="00DD32DB"/>
    <w:rsid w:val="00DD376F"/>
    <w:rsid w:val="00DD3E5A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27"/>
    <w:rsid w:val="00DE40EA"/>
    <w:rsid w:val="00DE4A18"/>
    <w:rsid w:val="00DE4E51"/>
    <w:rsid w:val="00DE5051"/>
    <w:rsid w:val="00DE5459"/>
    <w:rsid w:val="00DE562C"/>
    <w:rsid w:val="00DE5661"/>
    <w:rsid w:val="00DE5FF3"/>
    <w:rsid w:val="00DE605A"/>
    <w:rsid w:val="00DE6182"/>
    <w:rsid w:val="00DE66C6"/>
    <w:rsid w:val="00DE682B"/>
    <w:rsid w:val="00DE6DE9"/>
    <w:rsid w:val="00DE71AC"/>
    <w:rsid w:val="00DE75F7"/>
    <w:rsid w:val="00DE7671"/>
    <w:rsid w:val="00DE7EFF"/>
    <w:rsid w:val="00DF1FDA"/>
    <w:rsid w:val="00DF207E"/>
    <w:rsid w:val="00DF2262"/>
    <w:rsid w:val="00DF2D79"/>
    <w:rsid w:val="00DF2E80"/>
    <w:rsid w:val="00DF356A"/>
    <w:rsid w:val="00DF37D0"/>
    <w:rsid w:val="00DF3AB5"/>
    <w:rsid w:val="00DF4800"/>
    <w:rsid w:val="00DF5C4B"/>
    <w:rsid w:val="00DF6735"/>
    <w:rsid w:val="00DF78B0"/>
    <w:rsid w:val="00E003F0"/>
    <w:rsid w:val="00E004D9"/>
    <w:rsid w:val="00E00966"/>
    <w:rsid w:val="00E00ECE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FAA"/>
    <w:rsid w:val="00E0696B"/>
    <w:rsid w:val="00E0701D"/>
    <w:rsid w:val="00E07403"/>
    <w:rsid w:val="00E07A4D"/>
    <w:rsid w:val="00E07B7E"/>
    <w:rsid w:val="00E1033C"/>
    <w:rsid w:val="00E10D2C"/>
    <w:rsid w:val="00E11136"/>
    <w:rsid w:val="00E118E5"/>
    <w:rsid w:val="00E11BFB"/>
    <w:rsid w:val="00E11DF4"/>
    <w:rsid w:val="00E1204E"/>
    <w:rsid w:val="00E1249E"/>
    <w:rsid w:val="00E1276F"/>
    <w:rsid w:val="00E12F80"/>
    <w:rsid w:val="00E13E65"/>
    <w:rsid w:val="00E14217"/>
    <w:rsid w:val="00E14617"/>
    <w:rsid w:val="00E149C2"/>
    <w:rsid w:val="00E14CE8"/>
    <w:rsid w:val="00E2105F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48D"/>
    <w:rsid w:val="00E27631"/>
    <w:rsid w:val="00E27B26"/>
    <w:rsid w:val="00E27BB2"/>
    <w:rsid w:val="00E27E82"/>
    <w:rsid w:val="00E27FD4"/>
    <w:rsid w:val="00E30911"/>
    <w:rsid w:val="00E310EB"/>
    <w:rsid w:val="00E3189B"/>
    <w:rsid w:val="00E32177"/>
    <w:rsid w:val="00E325E6"/>
    <w:rsid w:val="00E326B3"/>
    <w:rsid w:val="00E32C34"/>
    <w:rsid w:val="00E32F58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CEC"/>
    <w:rsid w:val="00E41A65"/>
    <w:rsid w:val="00E41C54"/>
    <w:rsid w:val="00E41C84"/>
    <w:rsid w:val="00E421E8"/>
    <w:rsid w:val="00E422A8"/>
    <w:rsid w:val="00E42E2C"/>
    <w:rsid w:val="00E43317"/>
    <w:rsid w:val="00E43505"/>
    <w:rsid w:val="00E43A10"/>
    <w:rsid w:val="00E44693"/>
    <w:rsid w:val="00E44A46"/>
    <w:rsid w:val="00E452AB"/>
    <w:rsid w:val="00E45A77"/>
    <w:rsid w:val="00E46620"/>
    <w:rsid w:val="00E467B0"/>
    <w:rsid w:val="00E46B82"/>
    <w:rsid w:val="00E46EBF"/>
    <w:rsid w:val="00E46FFF"/>
    <w:rsid w:val="00E47977"/>
    <w:rsid w:val="00E47A39"/>
    <w:rsid w:val="00E47FF4"/>
    <w:rsid w:val="00E50000"/>
    <w:rsid w:val="00E50529"/>
    <w:rsid w:val="00E505DF"/>
    <w:rsid w:val="00E50C22"/>
    <w:rsid w:val="00E50D88"/>
    <w:rsid w:val="00E513BC"/>
    <w:rsid w:val="00E519B6"/>
    <w:rsid w:val="00E51A36"/>
    <w:rsid w:val="00E52D8F"/>
    <w:rsid w:val="00E53084"/>
    <w:rsid w:val="00E531E0"/>
    <w:rsid w:val="00E5519C"/>
    <w:rsid w:val="00E55882"/>
    <w:rsid w:val="00E55C16"/>
    <w:rsid w:val="00E55F25"/>
    <w:rsid w:val="00E560A8"/>
    <w:rsid w:val="00E57ECE"/>
    <w:rsid w:val="00E6068E"/>
    <w:rsid w:val="00E60987"/>
    <w:rsid w:val="00E60D84"/>
    <w:rsid w:val="00E61A0F"/>
    <w:rsid w:val="00E61C7C"/>
    <w:rsid w:val="00E61E20"/>
    <w:rsid w:val="00E622DE"/>
    <w:rsid w:val="00E6266F"/>
    <w:rsid w:val="00E630D9"/>
    <w:rsid w:val="00E64B16"/>
    <w:rsid w:val="00E6605D"/>
    <w:rsid w:val="00E66406"/>
    <w:rsid w:val="00E664ED"/>
    <w:rsid w:val="00E6659B"/>
    <w:rsid w:val="00E66741"/>
    <w:rsid w:val="00E668A4"/>
    <w:rsid w:val="00E67461"/>
    <w:rsid w:val="00E674FB"/>
    <w:rsid w:val="00E6775A"/>
    <w:rsid w:val="00E6787A"/>
    <w:rsid w:val="00E678F1"/>
    <w:rsid w:val="00E6796A"/>
    <w:rsid w:val="00E70700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955"/>
    <w:rsid w:val="00E77ABE"/>
    <w:rsid w:val="00E80B3E"/>
    <w:rsid w:val="00E80DC8"/>
    <w:rsid w:val="00E817A2"/>
    <w:rsid w:val="00E820E4"/>
    <w:rsid w:val="00E82425"/>
    <w:rsid w:val="00E8251E"/>
    <w:rsid w:val="00E83770"/>
    <w:rsid w:val="00E84832"/>
    <w:rsid w:val="00E84D33"/>
    <w:rsid w:val="00E852AA"/>
    <w:rsid w:val="00E85A9F"/>
    <w:rsid w:val="00E8619A"/>
    <w:rsid w:val="00E86274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A001C"/>
    <w:rsid w:val="00EA0258"/>
    <w:rsid w:val="00EA05C2"/>
    <w:rsid w:val="00EA0622"/>
    <w:rsid w:val="00EA078D"/>
    <w:rsid w:val="00EA0BB9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E31"/>
    <w:rsid w:val="00EA6BCE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879"/>
    <w:rsid w:val="00EB3BE3"/>
    <w:rsid w:val="00EB3EDE"/>
    <w:rsid w:val="00EB405D"/>
    <w:rsid w:val="00EB4AD1"/>
    <w:rsid w:val="00EB4DE9"/>
    <w:rsid w:val="00EB4F00"/>
    <w:rsid w:val="00EB4F5C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3F04"/>
    <w:rsid w:val="00EC596E"/>
    <w:rsid w:val="00EC5F00"/>
    <w:rsid w:val="00EC62E5"/>
    <w:rsid w:val="00EC6670"/>
    <w:rsid w:val="00EC6FC2"/>
    <w:rsid w:val="00EC78AF"/>
    <w:rsid w:val="00EC7BE7"/>
    <w:rsid w:val="00EC7E61"/>
    <w:rsid w:val="00ED0D3D"/>
    <w:rsid w:val="00ED10CE"/>
    <w:rsid w:val="00ED1D78"/>
    <w:rsid w:val="00ED22E3"/>
    <w:rsid w:val="00ED2A96"/>
    <w:rsid w:val="00ED3205"/>
    <w:rsid w:val="00ED3D6A"/>
    <w:rsid w:val="00ED4418"/>
    <w:rsid w:val="00ED4B83"/>
    <w:rsid w:val="00ED5E83"/>
    <w:rsid w:val="00ED5EBF"/>
    <w:rsid w:val="00ED68D9"/>
    <w:rsid w:val="00ED786D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55FD"/>
    <w:rsid w:val="00EE5837"/>
    <w:rsid w:val="00EE6110"/>
    <w:rsid w:val="00EE646C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7E7"/>
    <w:rsid w:val="00EF2915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3BB1"/>
    <w:rsid w:val="00F04244"/>
    <w:rsid w:val="00F05D20"/>
    <w:rsid w:val="00F05DC6"/>
    <w:rsid w:val="00F064D1"/>
    <w:rsid w:val="00F06E3C"/>
    <w:rsid w:val="00F0751D"/>
    <w:rsid w:val="00F07B30"/>
    <w:rsid w:val="00F11626"/>
    <w:rsid w:val="00F11A27"/>
    <w:rsid w:val="00F11B3D"/>
    <w:rsid w:val="00F11D3E"/>
    <w:rsid w:val="00F12194"/>
    <w:rsid w:val="00F12705"/>
    <w:rsid w:val="00F12806"/>
    <w:rsid w:val="00F13045"/>
    <w:rsid w:val="00F131EE"/>
    <w:rsid w:val="00F132B6"/>
    <w:rsid w:val="00F13BBB"/>
    <w:rsid w:val="00F1440C"/>
    <w:rsid w:val="00F1528A"/>
    <w:rsid w:val="00F15564"/>
    <w:rsid w:val="00F15AEE"/>
    <w:rsid w:val="00F15D09"/>
    <w:rsid w:val="00F15EA1"/>
    <w:rsid w:val="00F16152"/>
    <w:rsid w:val="00F1663D"/>
    <w:rsid w:val="00F16B2E"/>
    <w:rsid w:val="00F17523"/>
    <w:rsid w:val="00F17DA0"/>
    <w:rsid w:val="00F2023B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0E3C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F60"/>
    <w:rsid w:val="00F43FB6"/>
    <w:rsid w:val="00F44C97"/>
    <w:rsid w:val="00F454A7"/>
    <w:rsid w:val="00F4585D"/>
    <w:rsid w:val="00F45B29"/>
    <w:rsid w:val="00F468A3"/>
    <w:rsid w:val="00F46C3D"/>
    <w:rsid w:val="00F46E60"/>
    <w:rsid w:val="00F47311"/>
    <w:rsid w:val="00F47FE3"/>
    <w:rsid w:val="00F50440"/>
    <w:rsid w:val="00F5051A"/>
    <w:rsid w:val="00F50B1D"/>
    <w:rsid w:val="00F51B98"/>
    <w:rsid w:val="00F522FE"/>
    <w:rsid w:val="00F534EF"/>
    <w:rsid w:val="00F536EA"/>
    <w:rsid w:val="00F53858"/>
    <w:rsid w:val="00F53FF0"/>
    <w:rsid w:val="00F5474E"/>
    <w:rsid w:val="00F548AB"/>
    <w:rsid w:val="00F54B1F"/>
    <w:rsid w:val="00F55255"/>
    <w:rsid w:val="00F553A0"/>
    <w:rsid w:val="00F56546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469E"/>
    <w:rsid w:val="00F64C70"/>
    <w:rsid w:val="00F65117"/>
    <w:rsid w:val="00F65C49"/>
    <w:rsid w:val="00F6615C"/>
    <w:rsid w:val="00F66FDA"/>
    <w:rsid w:val="00F6700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71B6"/>
    <w:rsid w:val="00F77603"/>
    <w:rsid w:val="00F778C0"/>
    <w:rsid w:val="00F77A89"/>
    <w:rsid w:val="00F80993"/>
    <w:rsid w:val="00F81074"/>
    <w:rsid w:val="00F816D7"/>
    <w:rsid w:val="00F8180A"/>
    <w:rsid w:val="00F819AF"/>
    <w:rsid w:val="00F82596"/>
    <w:rsid w:val="00F82748"/>
    <w:rsid w:val="00F8440C"/>
    <w:rsid w:val="00F8442C"/>
    <w:rsid w:val="00F84720"/>
    <w:rsid w:val="00F84D60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882"/>
    <w:rsid w:val="00F90ADF"/>
    <w:rsid w:val="00F9164E"/>
    <w:rsid w:val="00F9296B"/>
    <w:rsid w:val="00F93819"/>
    <w:rsid w:val="00F942E8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2CF1"/>
    <w:rsid w:val="00FA2EE3"/>
    <w:rsid w:val="00FA382B"/>
    <w:rsid w:val="00FA39E5"/>
    <w:rsid w:val="00FA4CB7"/>
    <w:rsid w:val="00FA4E4A"/>
    <w:rsid w:val="00FA62BD"/>
    <w:rsid w:val="00FA649B"/>
    <w:rsid w:val="00FA71AB"/>
    <w:rsid w:val="00FA76CC"/>
    <w:rsid w:val="00FA7886"/>
    <w:rsid w:val="00FA791E"/>
    <w:rsid w:val="00FA7DAE"/>
    <w:rsid w:val="00FA7E39"/>
    <w:rsid w:val="00FB05E3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A51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584"/>
    <w:rsid w:val="00FD39C7"/>
    <w:rsid w:val="00FD3C9C"/>
    <w:rsid w:val="00FD41E2"/>
    <w:rsid w:val="00FD49E7"/>
    <w:rsid w:val="00FD4DCE"/>
    <w:rsid w:val="00FD4FE6"/>
    <w:rsid w:val="00FD5053"/>
    <w:rsid w:val="00FD5751"/>
    <w:rsid w:val="00FD58C6"/>
    <w:rsid w:val="00FD59DB"/>
    <w:rsid w:val="00FD6DCE"/>
    <w:rsid w:val="00FD7367"/>
    <w:rsid w:val="00FD76EF"/>
    <w:rsid w:val="00FE0C59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6ED"/>
    <w:rsid w:val="00FF41CB"/>
    <w:rsid w:val="00FF53E6"/>
    <w:rsid w:val="00FF54D6"/>
    <w:rsid w:val="00FF5717"/>
    <w:rsid w:val="00FF57B6"/>
    <w:rsid w:val="00FF5AEB"/>
    <w:rsid w:val="00FF5F84"/>
    <w:rsid w:val="00FF6E3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link w:val="Heading6Char"/>
    <w:uiPriority w:val="9"/>
    <w:unhideWhenUsed/>
    <w:qFormat/>
    <w:rsid w:val="00E45A77"/>
    <w:pPr>
      <w:widowControl w:val="0"/>
      <w:autoSpaceDE w:val="0"/>
      <w:autoSpaceDN w:val="0"/>
      <w:spacing w:after="0" w:line="240" w:lineRule="auto"/>
      <w:ind w:left="820"/>
      <w:outlineLvl w:val="5"/>
    </w:pPr>
    <w:rPr>
      <w:rFonts w:eastAsia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45A77"/>
    <w:rPr>
      <w:rFonts w:eastAsia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5A77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5A77"/>
    <w:rPr>
      <w:rFonts w:eastAsia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01656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790B6-8A86-4930-A1AE-FA060116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2</cp:revision>
  <cp:lastPrinted>2022-12-21T16:32:00Z</cp:lastPrinted>
  <dcterms:created xsi:type="dcterms:W3CDTF">2023-05-31T15:37:00Z</dcterms:created>
  <dcterms:modified xsi:type="dcterms:W3CDTF">2023-05-31T15:37:00Z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